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E165DF" w14:textId="2D6E10B0" w:rsidR="00E445C4" w:rsidRDefault="007F2F9D" w:rsidP="00E27D00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733B1DE" wp14:editId="5F5CF940">
                <wp:simplePos x="0" y="0"/>
                <wp:positionH relativeFrom="column">
                  <wp:posOffset>859155</wp:posOffset>
                </wp:positionH>
                <wp:positionV relativeFrom="paragraph">
                  <wp:posOffset>67311</wp:posOffset>
                </wp:positionV>
                <wp:extent cx="5922645" cy="1212850"/>
                <wp:effectExtent l="0" t="0" r="1905" b="6350"/>
                <wp:wrapNone/>
                <wp:docPr id="18435343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703CA" w14:textId="1B9D4405" w:rsidR="00863F27" w:rsidRDefault="00E445C4" w:rsidP="00863F27">
                            <w:pPr>
                              <w:suppressAutoHyphens w:val="0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</w:t>
                            </w:r>
                            <w:r w:rsidR="00863F27" w:rsidRPr="006301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9B08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 janvier 2025</w:t>
                            </w:r>
                            <w:r w:rsidR="00863F27" w:rsidRPr="0063019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7CE0B0C0" w14:textId="10FE816C" w:rsidR="00863F27" w:rsidRPr="00270A81" w:rsidRDefault="00863F27" w:rsidP="00270A8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0"/>
                              </w:rPr>
                            </w:pPr>
                          </w:p>
                          <w:p w14:paraId="39EF1E8A" w14:textId="62ED95EA" w:rsidR="00270A81" w:rsidRPr="00270A81" w:rsidRDefault="00270A81" w:rsidP="00270A8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6"/>
                              </w:rPr>
                            </w:pPr>
                            <w:r w:rsidRPr="00270A81">
                              <w:rPr>
                                <w:rFonts w:ascii="Arial" w:hAnsi="Arial" w:cs="Arial"/>
                                <w:b/>
                                <w:sz w:val="52"/>
                                <w:szCs w:val="56"/>
                              </w:rPr>
                              <w:t>Une bonne année pour Toyota…</w:t>
                            </w:r>
                          </w:p>
                          <w:p w14:paraId="580D07CB" w14:textId="7AF7BC5C" w:rsidR="00270A81" w:rsidRPr="00270A81" w:rsidRDefault="00270A81" w:rsidP="00270A81">
                            <w:pPr>
                              <w:suppressAutoHyphens w:val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6"/>
                              </w:rPr>
                            </w:pPr>
                            <w:r w:rsidRPr="00270A81">
                              <w:rPr>
                                <w:rFonts w:ascii="Arial" w:hAnsi="Arial" w:cs="Arial"/>
                                <w:b/>
                                <w:sz w:val="52"/>
                                <w:szCs w:val="56"/>
                              </w:rPr>
                              <w:t>Mais pour les travailleurs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3B1D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7.65pt;margin-top:5.3pt;width:466.35pt;height:95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" filled="f" stroked="f">
                <v:textbox inset="0,0,0,0">
                  <w:txbxContent>
                    <w:p w14:paraId="18C703CA" w14:textId="1B9D4405" w:rsidR="00863F27" w:rsidRDefault="00E445C4" w:rsidP="00863F27">
                      <w:pPr>
                        <w:suppressAutoHyphens w:val="0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</w:t>
                      </w:r>
                      <w:r w:rsidR="00863F27" w:rsidRPr="006301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 </w:t>
                      </w:r>
                      <w:r w:rsidR="009B08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 janvier 2025</w:t>
                      </w:r>
                      <w:r w:rsidR="00863F27" w:rsidRPr="00630190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14:paraId="7CE0B0C0" w14:textId="10FE816C" w:rsidR="00863F27" w:rsidRPr="00270A81" w:rsidRDefault="00863F27" w:rsidP="00270A8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0"/>
                        </w:rPr>
                      </w:pPr>
                    </w:p>
                    <w:p w14:paraId="39EF1E8A" w14:textId="62ED95EA" w:rsidR="00270A81" w:rsidRPr="00270A81" w:rsidRDefault="00270A81" w:rsidP="00270A8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6"/>
                        </w:rPr>
                      </w:pPr>
                      <w:r w:rsidRPr="00270A81">
                        <w:rPr>
                          <w:rFonts w:ascii="Arial" w:hAnsi="Arial" w:cs="Arial"/>
                          <w:b/>
                          <w:sz w:val="52"/>
                          <w:szCs w:val="56"/>
                        </w:rPr>
                        <w:t>Une bonne année pour Toyota…</w:t>
                      </w:r>
                    </w:p>
                    <w:p w14:paraId="580D07CB" w14:textId="7AF7BC5C" w:rsidR="00270A81" w:rsidRPr="00270A81" w:rsidRDefault="00270A81" w:rsidP="00270A81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6"/>
                        </w:rPr>
                      </w:pPr>
                      <w:r w:rsidRPr="00270A81">
                        <w:rPr>
                          <w:rFonts w:ascii="Arial" w:hAnsi="Arial" w:cs="Arial"/>
                          <w:b/>
                          <w:sz w:val="52"/>
                          <w:szCs w:val="56"/>
                        </w:rPr>
                        <w:t>Mais pour les travailleurs ?</w:t>
                      </w:r>
                    </w:p>
                  </w:txbxContent>
                </v:textbox>
              </v:shape>
            </w:pict>
          </mc:Fallback>
        </mc:AlternateContent>
      </w:r>
      <w:r w:rsidR="00300C50">
        <w:rPr>
          <w:rFonts w:ascii="Arial" w:hAnsi="Arial" w:cs="Arial"/>
          <w:b/>
          <w:noProof/>
          <w:sz w:val="72"/>
          <w:szCs w:val="72"/>
          <w:lang w:eastAsia="fr-FR"/>
        </w:rPr>
        <w:drawing>
          <wp:inline distT="0" distB="0" distL="0" distR="0" wp14:anchorId="453B8B2F" wp14:editId="7F502416">
            <wp:extent cx="666750" cy="1267651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2" cy="13256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5C4">
        <w:rPr>
          <w:rFonts w:ascii="Arial" w:hAnsi="Arial" w:cs="Arial"/>
          <w:b/>
          <w:bCs/>
          <w:sz w:val="72"/>
          <w:szCs w:val="72"/>
        </w:rPr>
        <w:t xml:space="preserve">       </w:t>
      </w:r>
    </w:p>
    <w:p w14:paraId="560DBEDA" w14:textId="77777777" w:rsidR="00E445C4" w:rsidRDefault="00E445C4" w:rsidP="00E27D00">
      <w:pPr>
        <w:tabs>
          <w:tab w:val="left" w:pos="9327"/>
        </w:tabs>
        <w:jc w:val="right"/>
        <w:rPr>
          <w:rFonts w:ascii="Arial" w:hAnsi="Arial" w:cs="Arial"/>
          <w:sz w:val="20"/>
          <w:szCs w:val="20"/>
        </w:rPr>
      </w:pPr>
    </w:p>
    <w:p w14:paraId="563AE518" w14:textId="77777777" w:rsidR="00593A3D" w:rsidRDefault="00593A3D" w:rsidP="006B10F2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Cs w:val="23"/>
          <w:lang w:eastAsia="fr-FR"/>
        </w:rPr>
        <w:sectPr w:rsidR="00593A3D" w:rsidSect="005A722D">
          <w:pgSz w:w="11906" w:h="16838"/>
          <w:pgMar w:top="284" w:right="566" w:bottom="0" w:left="567" w:header="720" w:footer="720" w:gutter="0"/>
          <w:cols w:space="720"/>
          <w:docGrid w:linePitch="360"/>
        </w:sectPr>
      </w:pPr>
    </w:p>
    <w:p w14:paraId="29141A1E" w14:textId="4366386B" w:rsidR="00E34370" w:rsidRDefault="00601C4D" w:rsidP="00601C4D">
      <w:pPr>
        <w:shd w:val="clear" w:color="auto" w:fill="FFFFFF"/>
        <w:suppressAutoHyphens w:val="0"/>
        <w:jc w:val="both"/>
        <w:textAlignment w:val="baseline"/>
        <w:rPr>
          <w:rFonts w:ascii="Segoe UI" w:hAnsi="Segoe UI" w:cs="Segoe UI"/>
          <w:color w:val="242424"/>
          <w:sz w:val="23"/>
          <w:szCs w:val="23"/>
          <w:lang w:eastAsia="fr-FR"/>
        </w:rPr>
        <w:sectPr w:rsidR="00E34370" w:rsidSect="0061652F">
          <w:type w:val="continuous"/>
          <w:pgSz w:w="11906" w:h="16838"/>
          <w:pgMar w:top="284" w:right="566" w:bottom="0" w:left="567" w:header="720" w:footer="720" w:gutter="0"/>
          <w:cols w:space="720"/>
          <w:docGrid w:linePitch="360"/>
        </w:sectPr>
      </w:pPr>
      <w:r>
        <w:rPr>
          <w:rFonts w:ascii="Segoe UI" w:hAnsi="Segoe UI" w:cs="Segoe UI"/>
          <w:color w:val="242424"/>
          <w:sz w:val="23"/>
          <w:szCs w:val="23"/>
          <w:lang w:eastAsia="fr-FR"/>
        </w:rPr>
        <w:tab/>
      </w:r>
    </w:p>
    <w:p w14:paraId="1BDADC58" w14:textId="6E440AFB" w:rsidR="004405FF" w:rsidRDefault="00601C4D" w:rsidP="00E3437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 xml:space="preserve">Dans toutes les communications, les GL répètent que Toyota bat des records de ventes, en France et en Europe. </w:t>
      </w:r>
    </w:p>
    <w:p w14:paraId="7D84CD49" w14:textId="4C63C331" w:rsidR="00601C4D" w:rsidRDefault="004A1D97" w:rsidP="004405F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 xml:space="preserve">Oui ! </w:t>
      </w:r>
      <w:r w:rsidR="00601C4D" w:rsidRPr="00601C4D">
        <w:rPr>
          <w:rFonts w:ascii="Arial" w:hAnsi="Arial" w:cs="Arial"/>
          <w:color w:val="242424"/>
          <w:lang w:eastAsia="fr-FR"/>
        </w:rPr>
        <w:t>Toyota gagne</w:t>
      </w:r>
      <w:r>
        <w:rPr>
          <w:rFonts w:ascii="Arial" w:hAnsi="Arial" w:cs="Arial"/>
          <w:color w:val="242424"/>
          <w:lang w:eastAsia="fr-FR"/>
        </w:rPr>
        <w:t xml:space="preserve"> encore</w:t>
      </w:r>
      <w:r w:rsidR="00601C4D" w:rsidRPr="00601C4D">
        <w:rPr>
          <w:rFonts w:ascii="Arial" w:hAnsi="Arial" w:cs="Arial"/>
          <w:color w:val="242424"/>
          <w:lang w:eastAsia="fr-FR"/>
        </w:rPr>
        <w:t xml:space="preserve"> des parts de marché, et est devenu le numéro 2 en Europe avec une progression de plus de 11% d’immatriculations par rapport à 2023.</w:t>
      </w:r>
    </w:p>
    <w:p w14:paraId="6514FC15" w14:textId="77777777" w:rsidR="004405FF" w:rsidRPr="00441C14" w:rsidRDefault="00601C4D" w:rsidP="00601C4D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bCs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ab/>
      </w:r>
      <w:r w:rsidRPr="00441C14">
        <w:rPr>
          <w:rFonts w:ascii="Arial" w:hAnsi="Arial" w:cs="Arial"/>
          <w:b/>
          <w:bCs/>
          <w:color w:val="242424"/>
          <w:lang w:eastAsia="fr-FR"/>
        </w:rPr>
        <w:t>L’argent coule à flot du côté des actionnaires du groupe</w:t>
      </w:r>
      <w:r w:rsidR="004405FF" w:rsidRPr="00441C14">
        <w:rPr>
          <w:rFonts w:ascii="Arial" w:hAnsi="Arial" w:cs="Arial"/>
          <w:b/>
          <w:bCs/>
          <w:color w:val="242424"/>
          <w:lang w:eastAsia="fr-FR"/>
        </w:rPr>
        <w:t xml:space="preserve">. </w:t>
      </w:r>
    </w:p>
    <w:p w14:paraId="2FB007DF" w14:textId="77777777" w:rsidR="004405FF" w:rsidRPr="00441C14" w:rsidRDefault="004405FF" w:rsidP="004405F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lang w:eastAsia="fr-FR"/>
        </w:rPr>
      </w:pPr>
      <w:r w:rsidRPr="00441C14">
        <w:rPr>
          <w:rFonts w:ascii="Arial" w:hAnsi="Arial" w:cs="Arial"/>
          <w:b/>
          <w:bCs/>
          <w:color w:val="242424"/>
          <w:lang w:eastAsia="fr-FR"/>
        </w:rPr>
        <w:t xml:space="preserve">Mais ils en veulent toujours plus ! </w:t>
      </w:r>
    </w:p>
    <w:p w14:paraId="7BF9CAC9" w14:textId="71178E03" w:rsidR="00601C4D" w:rsidRDefault="004405FF" w:rsidP="004405F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>Pour 2025, cette poignée d’actionnaires, déjà riches à milliards, ont décidé de s’emparer d’une part encore plus grande des bénéfices, par l’augmentation des dividendes et le rachat d’actions à prix fort.</w:t>
      </w:r>
    </w:p>
    <w:p w14:paraId="07977A47" w14:textId="77777777" w:rsidR="00D4220D" w:rsidRPr="00601C4D" w:rsidRDefault="00D4220D" w:rsidP="004405F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09558FC6" w14:textId="632C459B" w:rsidR="00601C4D" w:rsidRPr="00D4220D" w:rsidRDefault="004405FF" w:rsidP="004405FF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  <w:r>
        <w:rPr>
          <w:rFonts w:ascii="Segoe UI" w:hAnsi="Segoe UI" w:cs="Segoe UI"/>
          <w:color w:val="242424"/>
          <w:sz w:val="23"/>
          <w:szCs w:val="23"/>
          <w:lang w:eastAsia="fr-FR"/>
        </w:rPr>
        <w:tab/>
      </w:r>
      <w:r w:rsidRPr="00D4220D">
        <w:rPr>
          <w:rFonts w:ascii="Arial" w:hAnsi="Arial" w:cs="Arial"/>
          <w:color w:val="242424"/>
          <w:lang w:eastAsia="fr-FR"/>
        </w:rPr>
        <w:t>Ici, à TMMF, les discussions sur les salaires se sont terminées sur des miettes…et une augmentation du prix de la mutuelle !</w:t>
      </w:r>
    </w:p>
    <w:p w14:paraId="3497F8FE" w14:textId="4C9B8D68" w:rsidR="004405FF" w:rsidRPr="00601C4D" w:rsidRDefault="004405FF" w:rsidP="004405FF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ab/>
        <w:t>Dans les ateliers, l</w:t>
      </w:r>
      <w:r w:rsidRPr="00601C4D">
        <w:rPr>
          <w:rFonts w:ascii="Arial" w:hAnsi="Arial" w:cs="Arial"/>
          <w:color w:val="242424"/>
          <w:lang w:eastAsia="fr-FR"/>
        </w:rPr>
        <w:t xml:space="preserve">a direction continue de supprimer des </w:t>
      </w:r>
      <w:r w:rsidR="00D4220D">
        <w:rPr>
          <w:rFonts w:ascii="Arial" w:hAnsi="Arial" w:cs="Arial"/>
          <w:color w:val="242424"/>
          <w:lang w:eastAsia="fr-FR"/>
        </w:rPr>
        <w:t>process</w:t>
      </w:r>
      <w:r w:rsidRPr="00601C4D">
        <w:rPr>
          <w:rFonts w:ascii="Arial" w:hAnsi="Arial" w:cs="Arial"/>
          <w:color w:val="242424"/>
          <w:lang w:eastAsia="fr-FR"/>
        </w:rPr>
        <w:t>,</w:t>
      </w:r>
      <w:r w:rsidR="00D4220D">
        <w:rPr>
          <w:rFonts w:ascii="Arial" w:hAnsi="Arial" w:cs="Arial"/>
          <w:color w:val="242424"/>
          <w:lang w:eastAsia="fr-FR"/>
        </w:rPr>
        <w:t xml:space="preserve"> elle</w:t>
      </w:r>
      <w:r w:rsidRPr="00601C4D">
        <w:rPr>
          <w:rFonts w:ascii="Arial" w:hAnsi="Arial" w:cs="Arial"/>
          <w:color w:val="242424"/>
          <w:lang w:eastAsia="fr-FR"/>
        </w:rPr>
        <w:t xml:space="preserve"> maintient volontairement les équipes en sous-effectif...</w:t>
      </w:r>
      <w:r>
        <w:rPr>
          <w:rFonts w:ascii="Arial" w:hAnsi="Arial" w:cs="Arial"/>
          <w:color w:val="242424"/>
          <w:lang w:eastAsia="fr-FR"/>
        </w:rPr>
        <w:t xml:space="preserve">et </w:t>
      </w:r>
      <w:r w:rsidRPr="00601C4D">
        <w:rPr>
          <w:rFonts w:ascii="Arial" w:hAnsi="Arial" w:cs="Arial"/>
          <w:color w:val="242424"/>
          <w:lang w:eastAsia="fr-FR"/>
        </w:rPr>
        <w:t>c'est de pire en pire</w:t>
      </w:r>
      <w:r>
        <w:rPr>
          <w:rFonts w:ascii="Arial" w:hAnsi="Arial" w:cs="Arial"/>
          <w:color w:val="242424"/>
          <w:lang w:eastAsia="fr-FR"/>
        </w:rPr>
        <w:t xml:space="preserve"> pour les conditions de travail</w:t>
      </w:r>
      <w:r w:rsidRPr="00601C4D">
        <w:rPr>
          <w:rFonts w:ascii="Arial" w:hAnsi="Arial" w:cs="Arial"/>
          <w:color w:val="242424"/>
          <w:lang w:eastAsia="fr-FR"/>
        </w:rPr>
        <w:t>. </w:t>
      </w:r>
    </w:p>
    <w:p w14:paraId="131DA747" w14:textId="77777777" w:rsidR="004405FF" w:rsidRPr="00601C4D" w:rsidRDefault="004405FF" w:rsidP="004405FF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ab/>
      </w:r>
      <w:r w:rsidRPr="00601C4D">
        <w:rPr>
          <w:rFonts w:ascii="Arial" w:hAnsi="Arial" w:cs="Arial"/>
          <w:color w:val="242424"/>
          <w:lang w:eastAsia="fr-FR"/>
        </w:rPr>
        <w:t xml:space="preserve">Et pour imposer tout ça, la direction multiplie les menaces individuelles, les sanctions, les </w:t>
      </w:r>
      <w:r w:rsidRPr="00601C4D">
        <w:rPr>
          <w:rFonts w:ascii="Arial" w:hAnsi="Arial" w:cs="Arial"/>
          <w:color w:val="242424"/>
          <w:lang w:eastAsia="fr-FR"/>
        </w:rPr>
        <w:t>licenciements dans le but de faire baisser la tête à tout le monde. </w:t>
      </w:r>
    </w:p>
    <w:p w14:paraId="64FE29AD" w14:textId="77777777" w:rsidR="004405FF" w:rsidRPr="00E34370" w:rsidRDefault="004405FF" w:rsidP="004405FF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b/>
          <w:bCs/>
          <w:color w:val="242424"/>
          <w:lang w:eastAsia="fr-FR"/>
        </w:rPr>
      </w:pPr>
      <w:r>
        <w:rPr>
          <w:rFonts w:ascii="Arial" w:hAnsi="Arial" w:cs="Arial"/>
          <w:color w:val="242424"/>
          <w:lang w:eastAsia="fr-FR"/>
        </w:rPr>
        <w:tab/>
      </w:r>
      <w:r w:rsidRPr="00E34370">
        <w:rPr>
          <w:rFonts w:ascii="Arial" w:hAnsi="Arial" w:cs="Arial"/>
          <w:b/>
          <w:bCs/>
          <w:color w:val="242424"/>
          <w:lang w:eastAsia="fr-FR"/>
        </w:rPr>
        <w:t>Alors relevons la tête ! </w:t>
      </w:r>
    </w:p>
    <w:p w14:paraId="3584C797" w14:textId="65297DB2" w:rsidR="004405FF" w:rsidRPr="00601C4D" w:rsidRDefault="004405FF" w:rsidP="004405FF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>Face à la cherté de la vie, il est vital pour nous toutes et tous que les salaires augmentent fortement et qu'ils soient indexés sur les hausses réelles des prix</w:t>
      </w:r>
      <w:r w:rsidR="00E34370">
        <w:rPr>
          <w:rFonts w:ascii="Arial" w:hAnsi="Arial" w:cs="Arial"/>
          <w:color w:val="242424"/>
          <w:lang w:eastAsia="fr-FR"/>
        </w:rPr>
        <w:t xml:space="preserve"> et que la mutuelle soit prise en charge à 100% par Toyota</w:t>
      </w:r>
      <w:r w:rsidRPr="00601C4D">
        <w:rPr>
          <w:rFonts w:ascii="Arial" w:hAnsi="Arial" w:cs="Arial"/>
          <w:color w:val="242424"/>
          <w:lang w:eastAsia="fr-FR"/>
        </w:rPr>
        <w:t>. </w:t>
      </w:r>
    </w:p>
    <w:p w14:paraId="5D56EC41" w14:textId="5026B175" w:rsidR="004405FF" w:rsidRDefault="00E34370" w:rsidP="00E3437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>Il n'est pas acceptable que Toyota, 1</w:t>
      </w:r>
      <w:r w:rsidRPr="00E34370">
        <w:rPr>
          <w:rFonts w:ascii="Arial" w:hAnsi="Arial" w:cs="Arial"/>
          <w:color w:val="242424"/>
          <w:vertAlign w:val="superscript"/>
          <w:lang w:eastAsia="fr-FR"/>
        </w:rPr>
        <w:t>er</w:t>
      </w:r>
      <w:r>
        <w:rPr>
          <w:rFonts w:ascii="Arial" w:hAnsi="Arial" w:cs="Arial"/>
          <w:color w:val="242424"/>
          <w:lang w:eastAsia="fr-FR"/>
        </w:rPr>
        <w:t xml:space="preserve"> </w:t>
      </w:r>
      <w:r w:rsidRPr="00601C4D">
        <w:rPr>
          <w:rFonts w:ascii="Arial" w:hAnsi="Arial" w:cs="Arial"/>
          <w:color w:val="242424"/>
          <w:lang w:eastAsia="fr-FR"/>
        </w:rPr>
        <w:t>groupe automobile mondial, emploie ici des centaines de travailleurs en CDD et en intérim en permanence depuis des années, alors qu'absolument rien n'empêche que tout le monde ait un CDI.</w:t>
      </w:r>
    </w:p>
    <w:p w14:paraId="561F8603" w14:textId="18749B39" w:rsidR="00E34370" w:rsidRPr="00601C4D" w:rsidRDefault="00E34370" w:rsidP="00E3437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 xml:space="preserve">De l'argent, il y en a dans les caisses du patronat et de Toyota. </w:t>
      </w:r>
    </w:p>
    <w:p w14:paraId="126502E0" w14:textId="4AE9298D" w:rsidR="00E34370" w:rsidRDefault="00E34370" w:rsidP="00E3437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 xml:space="preserve">    Si on veut que ces profits </w:t>
      </w:r>
      <w:r w:rsidR="00D4220D">
        <w:rPr>
          <w:rFonts w:ascii="Arial" w:hAnsi="Arial" w:cs="Arial"/>
          <w:color w:val="242424"/>
          <w:lang w:eastAsia="fr-FR"/>
        </w:rPr>
        <w:t>créés</w:t>
      </w:r>
      <w:r w:rsidRPr="00601C4D">
        <w:rPr>
          <w:rFonts w:ascii="Arial" w:hAnsi="Arial" w:cs="Arial"/>
          <w:color w:val="242424"/>
          <w:lang w:eastAsia="fr-FR"/>
        </w:rPr>
        <w:t xml:space="preserve"> par notre travail servent à augmenter les salaires, à améliorer nos conditions de travail, à embaucher en cdi et à créer des emplois supplémentaires, il faudra aller l'arracher.</w:t>
      </w:r>
    </w:p>
    <w:p w14:paraId="299D73EA" w14:textId="77777777" w:rsidR="00D4220D" w:rsidRPr="00D4220D" w:rsidRDefault="00D4220D" w:rsidP="00D4220D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b/>
          <w:bCs/>
          <w:color w:val="242424"/>
          <w:lang w:eastAsia="fr-FR"/>
        </w:rPr>
      </w:pPr>
      <w:r w:rsidRPr="00D4220D">
        <w:rPr>
          <w:rFonts w:ascii="Arial" w:hAnsi="Arial" w:cs="Arial"/>
          <w:b/>
          <w:bCs/>
          <w:color w:val="242424"/>
          <w:lang w:eastAsia="fr-FR"/>
        </w:rPr>
        <w:t>C'est une question de rapport de force ! </w:t>
      </w:r>
    </w:p>
    <w:p w14:paraId="034FC303" w14:textId="77777777" w:rsidR="00E34370" w:rsidRPr="00601C4D" w:rsidRDefault="00E34370" w:rsidP="00E3437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482C006D" w14:textId="77777777" w:rsidR="00E34370" w:rsidRPr="00601C4D" w:rsidRDefault="00E34370" w:rsidP="00E34370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>    Oui, nous les travailleurs, nous représentons une force capable de faire reculer Toyota et le patronat sur les salaires et l'emploi !</w:t>
      </w:r>
    </w:p>
    <w:p w14:paraId="05509388" w14:textId="77777777" w:rsidR="00E34370" w:rsidRPr="004405FF" w:rsidRDefault="00E34370" w:rsidP="00E34370">
      <w:pP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lang w:eastAsia="fr-FR"/>
        </w:rPr>
      </w:pPr>
    </w:p>
    <w:p w14:paraId="033ABF81" w14:textId="77777777" w:rsidR="00E34370" w:rsidRDefault="00E34370" w:rsidP="00601C4D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lang w:eastAsia="fr-FR"/>
        </w:rPr>
        <w:sectPr w:rsidR="00E34370" w:rsidSect="00E34370">
          <w:type w:val="continuous"/>
          <w:pgSz w:w="11906" w:h="16838"/>
          <w:pgMar w:top="284" w:right="566" w:bottom="0" w:left="567" w:header="720" w:footer="720" w:gutter="0"/>
          <w:cols w:num="2" w:space="720"/>
          <w:docGrid w:linePitch="360"/>
        </w:sectPr>
      </w:pPr>
    </w:p>
    <w:p w14:paraId="7A3A24F1" w14:textId="77777777" w:rsidR="00E34370" w:rsidRPr="00E33055" w:rsidRDefault="00E34370" w:rsidP="00601C4D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 w:val="14"/>
          <w:szCs w:val="14"/>
          <w:lang w:eastAsia="fr-FR"/>
        </w:rPr>
      </w:pPr>
    </w:p>
    <w:p w14:paraId="7529032E" w14:textId="73573C3C" w:rsidR="00270A81" w:rsidRPr="00E34370" w:rsidRDefault="00270A81" w:rsidP="00E34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jc w:val="center"/>
        <w:textAlignment w:val="baseline"/>
        <w:rPr>
          <w:rFonts w:ascii="Arial" w:hAnsi="Arial" w:cs="Arial"/>
          <w:b/>
          <w:bCs/>
          <w:color w:val="242424"/>
          <w:lang w:eastAsia="fr-FR"/>
        </w:rPr>
      </w:pPr>
      <w:r w:rsidRPr="00E34370">
        <w:rPr>
          <w:rFonts w:ascii="Arial" w:hAnsi="Arial" w:cs="Arial"/>
          <w:b/>
          <w:bCs/>
          <w:color w:val="242424"/>
          <w:lang w:eastAsia="fr-FR"/>
        </w:rPr>
        <w:t>Bonne Année !</w:t>
      </w:r>
    </w:p>
    <w:p w14:paraId="416BE7AF" w14:textId="77777777" w:rsidR="00270A81" w:rsidRPr="00E34370" w:rsidRDefault="00270A81" w:rsidP="00E34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jc w:val="both"/>
        <w:textAlignment w:val="baseline"/>
        <w:rPr>
          <w:rFonts w:ascii="Arial" w:hAnsi="Arial" w:cs="Arial"/>
          <w:color w:val="242424"/>
          <w:sz w:val="8"/>
          <w:szCs w:val="8"/>
          <w:lang w:eastAsia="fr-FR"/>
        </w:rPr>
      </w:pPr>
    </w:p>
    <w:p w14:paraId="07BFCA51" w14:textId="5480FC2D" w:rsidR="00270A81" w:rsidRPr="00E33055" w:rsidRDefault="00270A81" w:rsidP="00E34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22"/>
          <w:szCs w:val="22"/>
          <w:lang w:eastAsia="fr-FR"/>
        </w:rPr>
      </w:pPr>
      <w:r w:rsidRPr="00E33055">
        <w:rPr>
          <w:rFonts w:ascii="Arial" w:hAnsi="Arial" w:cs="Arial"/>
          <w:color w:val="242424"/>
          <w:sz w:val="22"/>
          <w:szCs w:val="22"/>
          <w:lang w:eastAsia="fr-FR"/>
        </w:rPr>
        <w:t>Les militants de la Cgt Toyota vous souhaitent, ainsi qu'à vos familles et vos proches, une bonne année 2025.</w:t>
      </w:r>
      <w:r w:rsidR="00E34370" w:rsidRPr="00E33055">
        <w:rPr>
          <w:rFonts w:ascii="Arial" w:hAnsi="Arial" w:cs="Arial"/>
          <w:color w:val="242424"/>
          <w:sz w:val="22"/>
          <w:szCs w:val="22"/>
          <w:lang w:eastAsia="fr-FR"/>
        </w:rPr>
        <w:t xml:space="preserve"> Et n</w:t>
      </w:r>
      <w:r w:rsidRPr="00E33055">
        <w:rPr>
          <w:rFonts w:ascii="Arial" w:hAnsi="Arial" w:cs="Arial"/>
          <w:color w:val="242424"/>
          <w:sz w:val="22"/>
          <w:szCs w:val="22"/>
          <w:lang w:eastAsia="fr-FR"/>
        </w:rPr>
        <w:t>ous souhaitons aussi que cette année marque le début d'une contre-offensive du monde du travail.</w:t>
      </w:r>
    </w:p>
    <w:p w14:paraId="5BCE393A" w14:textId="77777777" w:rsidR="00E34370" w:rsidRPr="00E34370" w:rsidRDefault="00E34370" w:rsidP="00E34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color w:val="242424"/>
          <w:sz w:val="12"/>
          <w:szCs w:val="12"/>
          <w:lang w:eastAsia="fr-FR"/>
        </w:rPr>
      </w:pPr>
    </w:p>
    <w:p w14:paraId="0B953BA7" w14:textId="26693F39" w:rsidR="00270A81" w:rsidRPr="00601C4D" w:rsidRDefault="00270A81" w:rsidP="00E33055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14"/>
          <w:szCs w:val="14"/>
          <w:lang w:eastAsia="fr-FR"/>
        </w:rPr>
      </w:pPr>
      <w:r w:rsidRPr="00601C4D">
        <w:rPr>
          <w:rFonts w:ascii="Arial" w:hAnsi="Arial" w:cs="Arial"/>
          <w:color w:val="242424"/>
          <w:lang w:eastAsia="fr-FR"/>
        </w:rPr>
        <w:t xml:space="preserve">    </w:t>
      </w:r>
    </w:p>
    <w:p w14:paraId="5A4E4B6C" w14:textId="5D38970B" w:rsidR="00270A81" w:rsidRPr="00E34370" w:rsidRDefault="00E34370" w:rsidP="00E3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567"/>
        <w:jc w:val="center"/>
        <w:textAlignment w:val="baseline"/>
        <w:rPr>
          <w:rFonts w:ascii="Arial" w:hAnsi="Arial" w:cs="Arial"/>
          <w:b/>
          <w:bCs/>
          <w:lang w:eastAsia="fr-FR"/>
        </w:rPr>
      </w:pPr>
      <w:r w:rsidRPr="00E34370">
        <w:rPr>
          <w:rFonts w:ascii="Arial" w:hAnsi="Arial" w:cs="Arial"/>
          <w:b/>
          <w:bCs/>
          <w:lang w:eastAsia="fr-FR"/>
        </w:rPr>
        <w:t xml:space="preserve">NAO 2024 </w:t>
      </w:r>
    </w:p>
    <w:p w14:paraId="71F72276" w14:textId="09836931" w:rsidR="00270A81" w:rsidRPr="00E33055" w:rsidRDefault="00441C14" w:rsidP="00E3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E33055">
        <w:rPr>
          <w:rFonts w:ascii="Arial" w:hAnsi="Arial" w:cs="Arial"/>
          <w:sz w:val="22"/>
          <w:szCs w:val="22"/>
          <w:lang w:eastAsia="fr-FR"/>
        </w:rPr>
        <w:t>En l’absence de mobilisations dans les ateliers, « les négociations sur les salaires » en décembre sont restées au stade de la discussion…ou plutôt même d</w:t>
      </w:r>
      <w:r w:rsidR="00D4220D">
        <w:rPr>
          <w:rFonts w:ascii="Arial" w:hAnsi="Arial" w:cs="Arial"/>
          <w:sz w:val="22"/>
          <w:szCs w:val="22"/>
          <w:lang w:eastAsia="fr-FR"/>
        </w:rPr>
        <w:t>e</w:t>
      </w:r>
      <w:r w:rsidRPr="00E33055">
        <w:rPr>
          <w:rFonts w:ascii="Arial" w:hAnsi="Arial" w:cs="Arial"/>
          <w:sz w:val="22"/>
          <w:szCs w:val="22"/>
          <w:lang w:eastAsia="fr-FR"/>
        </w:rPr>
        <w:t xml:space="preserve"> monologue patronal. 1,2% d’augmentation générale, 1% de la masse salariale pour les augmentations individuelles… cela veut dire que notre pouvoir d’achat va continuer à reculer en 2025, et que tous ceux qui n’étaient pas au SMIC dans l’usine s’en rapprochent.</w:t>
      </w:r>
    </w:p>
    <w:p w14:paraId="08DAEFEC" w14:textId="4225F6D7" w:rsidR="00E33055" w:rsidRPr="00E33055" w:rsidRDefault="00E33055" w:rsidP="00E3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284"/>
        <w:jc w:val="both"/>
        <w:textAlignment w:val="baseline"/>
        <w:rPr>
          <w:rFonts w:ascii="Arial" w:hAnsi="Arial" w:cs="Arial"/>
          <w:sz w:val="22"/>
          <w:szCs w:val="22"/>
          <w:lang w:eastAsia="fr-FR"/>
        </w:rPr>
      </w:pPr>
      <w:r w:rsidRPr="00E33055">
        <w:rPr>
          <w:rFonts w:ascii="Arial" w:hAnsi="Arial" w:cs="Arial"/>
          <w:sz w:val="22"/>
          <w:szCs w:val="22"/>
          <w:lang w:eastAsia="fr-FR"/>
        </w:rPr>
        <w:t xml:space="preserve">N'oublions pas que les « NAO », c’est le calendrier du patron… et que les débrayages </w:t>
      </w:r>
      <w:r>
        <w:rPr>
          <w:rFonts w:ascii="Arial" w:hAnsi="Arial" w:cs="Arial"/>
          <w:sz w:val="22"/>
          <w:szCs w:val="22"/>
          <w:lang w:eastAsia="fr-FR"/>
        </w:rPr>
        <w:t>en mai 2022</w:t>
      </w:r>
      <w:r w:rsidRPr="00E33055">
        <w:rPr>
          <w:rFonts w:ascii="Arial" w:hAnsi="Arial" w:cs="Arial"/>
          <w:sz w:val="22"/>
          <w:szCs w:val="22"/>
          <w:lang w:eastAsia="fr-FR"/>
        </w:rPr>
        <w:t xml:space="preserve"> ont rapporté plus que ces pseudo-négociations de décembre dernier. Tout est possible, tout le temps, quand on a décidé de défendre ses intérêts de travailleur.</w:t>
      </w:r>
    </w:p>
    <w:p w14:paraId="507B0779" w14:textId="77777777" w:rsidR="00270A81" w:rsidRDefault="00270A81" w:rsidP="00E3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ind w:firstLine="567"/>
        <w:jc w:val="both"/>
        <w:textAlignment w:val="baseline"/>
        <w:rPr>
          <w:rFonts w:ascii="Arial" w:hAnsi="Arial" w:cs="Arial"/>
          <w:sz w:val="12"/>
          <w:szCs w:val="12"/>
          <w:lang w:eastAsia="fr-FR"/>
        </w:rPr>
      </w:pPr>
    </w:p>
    <w:p w14:paraId="052789A6" w14:textId="77777777" w:rsidR="00E34370" w:rsidRDefault="00E34370" w:rsidP="00DB5C27">
      <w:pPr>
        <w:shd w:val="clear" w:color="auto" w:fill="FFFFFF"/>
        <w:suppressAutoHyphens w:val="0"/>
        <w:ind w:firstLine="567"/>
        <w:jc w:val="both"/>
        <w:textAlignment w:val="baseline"/>
        <w:rPr>
          <w:rFonts w:ascii="Arial" w:hAnsi="Arial" w:cs="Arial"/>
          <w:sz w:val="12"/>
          <w:szCs w:val="12"/>
          <w:lang w:eastAsia="fr-FR"/>
        </w:rPr>
      </w:pPr>
    </w:p>
    <w:p w14:paraId="1F08BB26" w14:textId="77777777" w:rsidR="00270A81" w:rsidRPr="00C67309" w:rsidRDefault="00270A81" w:rsidP="00DB5C27">
      <w:pPr>
        <w:shd w:val="clear" w:color="auto" w:fill="FFFFFF"/>
        <w:suppressAutoHyphens w:val="0"/>
        <w:ind w:firstLine="567"/>
        <w:jc w:val="both"/>
        <w:textAlignment w:val="baseline"/>
        <w:rPr>
          <w:rFonts w:ascii="Arial" w:hAnsi="Arial" w:cs="Arial"/>
          <w:sz w:val="12"/>
          <w:szCs w:val="12"/>
          <w:lang w:eastAsia="fr-FR"/>
        </w:rPr>
      </w:pPr>
    </w:p>
    <w:p w14:paraId="0C5B2EB2" w14:textId="77777777" w:rsidR="005824A5" w:rsidRPr="00C67309" w:rsidRDefault="005824A5" w:rsidP="001A1A08">
      <w:pPr>
        <w:tabs>
          <w:tab w:val="left" w:pos="911"/>
        </w:tabs>
        <w:jc w:val="both"/>
        <w:rPr>
          <w:rFonts w:ascii="Arial" w:hAnsi="Arial" w:cs="Arial"/>
          <w:b/>
          <w:bCs/>
          <w:sz w:val="14"/>
          <w:szCs w:val="10"/>
        </w:rPr>
      </w:pPr>
    </w:p>
    <w:p w14:paraId="221DCFF8" w14:textId="77777777" w:rsidR="001A1A08" w:rsidRPr="00C67309" w:rsidRDefault="001A1A08" w:rsidP="001A1A08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 w:rsidRPr="00C67309">
        <w:rPr>
          <w:rFonts w:ascii="Arial" w:hAnsi="Arial" w:cs="Arial"/>
          <w:b/>
          <w:bCs/>
          <w:sz w:val="20"/>
          <w:szCs w:val="16"/>
        </w:rPr>
        <w:t>Pour contacter la CGT :</w:t>
      </w:r>
    </w:p>
    <w:p w14:paraId="6CC02446" w14:textId="77777777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  <w:lang w:val="en-US"/>
        </w:rPr>
        <w:t xml:space="preserve">Eric     PECQUEUR </w:t>
      </w:r>
      <w:r>
        <w:rPr>
          <w:rFonts w:ascii="Arial" w:hAnsi="Arial" w:cs="Arial"/>
          <w:sz w:val="14"/>
          <w:szCs w:val="16"/>
          <w:lang w:val="en-US"/>
        </w:rPr>
        <w:tab/>
        <w:t xml:space="preserve">06 29 36 87 40 (Ass. Eq. </w:t>
      </w:r>
      <w:proofErr w:type="spellStart"/>
      <w:r>
        <w:rPr>
          <w:rFonts w:ascii="Arial" w:hAnsi="Arial" w:cs="Arial"/>
          <w:sz w:val="14"/>
          <w:szCs w:val="16"/>
          <w:lang w:val="en-US"/>
        </w:rPr>
        <w:t>Bleue</w:t>
      </w:r>
      <w:proofErr w:type="spellEnd"/>
      <w:r>
        <w:rPr>
          <w:rFonts w:ascii="Arial" w:hAnsi="Arial" w:cs="Arial"/>
          <w:sz w:val="14"/>
          <w:szCs w:val="16"/>
          <w:lang w:val="en-US"/>
        </w:rPr>
        <w:t>)</w:t>
      </w:r>
      <w:r>
        <w:rPr>
          <w:rFonts w:ascii="Arial" w:hAnsi="Arial" w:cs="Arial"/>
          <w:sz w:val="14"/>
          <w:szCs w:val="16"/>
          <w:lang w:val="en-US"/>
        </w:rPr>
        <w:tab/>
        <w:t>Edith          DUQUESNOY</w:t>
      </w:r>
      <w:r>
        <w:rPr>
          <w:rFonts w:ascii="Arial" w:hAnsi="Arial" w:cs="Arial"/>
          <w:sz w:val="14"/>
          <w:szCs w:val="16"/>
          <w:lang w:val="en-US"/>
        </w:rPr>
        <w:tab/>
        <w:t>06 68 36 14 71 (</w:t>
      </w:r>
      <w:proofErr w:type="spellStart"/>
      <w:r>
        <w:rPr>
          <w:rFonts w:ascii="Arial" w:hAnsi="Arial" w:cs="Arial"/>
          <w:sz w:val="14"/>
          <w:szCs w:val="16"/>
          <w:lang w:val="en-US"/>
        </w:rPr>
        <w:t>Peinture</w:t>
      </w:r>
      <w:proofErr w:type="spellEnd"/>
      <w:r>
        <w:rPr>
          <w:rFonts w:ascii="Arial" w:hAnsi="Arial" w:cs="Arial"/>
          <w:sz w:val="14"/>
          <w:szCs w:val="16"/>
          <w:lang w:val="en-US"/>
        </w:rPr>
        <w:t xml:space="preserve"> Eq. </w:t>
      </w:r>
      <w:r>
        <w:rPr>
          <w:rFonts w:ascii="Arial" w:hAnsi="Arial" w:cs="Arial"/>
          <w:sz w:val="14"/>
          <w:szCs w:val="16"/>
        </w:rPr>
        <w:t>Bleue)</w:t>
      </w:r>
    </w:p>
    <w:p w14:paraId="223C80B3" w14:textId="77777777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Quentin    LECLERCQ </w:t>
      </w:r>
      <w:r>
        <w:rPr>
          <w:rFonts w:ascii="Arial" w:hAnsi="Arial" w:cs="Arial"/>
          <w:sz w:val="14"/>
          <w:szCs w:val="16"/>
        </w:rPr>
        <w:tab/>
        <w:t>06 67 38 24 28 (Peinture. Eq. Jaune)</w:t>
      </w:r>
      <w:r>
        <w:rPr>
          <w:rFonts w:ascii="Arial" w:hAnsi="Arial" w:cs="Arial"/>
          <w:sz w:val="14"/>
          <w:szCs w:val="16"/>
        </w:rPr>
        <w:tab/>
        <w:t>Guillaume   VASSEUR</w:t>
      </w:r>
      <w:r>
        <w:rPr>
          <w:rFonts w:ascii="Arial" w:hAnsi="Arial" w:cs="Arial"/>
          <w:sz w:val="14"/>
          <w:szCs w:val="16"/>
        </w:rPr>
        <w:tab/>
        <w:t>06 73 35 84 14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</w:p>
    <w:p w14:paraId="062222D4" w14:textId="77777777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J. Christophe   BAILLEUL </w:t>
      </w:r>
      <w:r>
        <w:rPr>
          <w:rFonts w:ascii="Arial" w:hAnsi="Arial" w:cs="Arial"/>
          <w:sz w:val="14"/>
          <w:szCs w:val="16"/>
        </w:rPr>
        <w:tab/>
        <w:t xml:space="preserve">06 20 62 50 83 (Presses </w:t>
      </w:r>
      <w:proofErr w:type="spellStart"/>
      <w:proofErr w:type="gramStart"/>
      <w:r>
        <w:rPr>
          <w:rFonts w:ascii="Arial" w:hAnsi="Arial" w:cs="Arial"/>
          <w:sz w:val="14"/>
          <w:szCs w:val="16"/>
        </w:rPr>
        <w:t>Eq.Bleue</w:t>
      </w:r>
      <w:proofErr w:type="spellEnd"/>
      <w:proofErr w:type="gramEnd"/>
      <w:r>
        <w:rPr>
          <w:rFonts w:ascii="Arial" w:hAnsi="Arial" w:cs="Arial"/>
          <w:sz w:val="14"/>
          <w:szCs w:val="16"/>
        </w:rPr>
        <w:t>)</w:t>
      </w:r>
      <w:r>
        <w:rPr>
          <w:rFonts w:ascii="Arial" w:hAnsi="Arial" w:cs="Arial"/>
          <w:sz w:val="14"/>
          <w:szCs w:val="16"/>
        </w:rPr>
        <w:tab/>
      </w:r>
      <w:proofErr w:type="spellStart"/>
      <w:r>
        <w:rPr>
          <w:rFonts w:ascii="Arial" w:hAnsi="Arial" w:cs="Arial"/>
          <w:sz w:val="14"/>
          <w:szCs w:val="16"/>
        </w:rPr>
        <w:t>Ouassini</w:t>
      </w:r>
      <w:proofErr w:type="spellEnd"/>
      <w:r>
        <w:rPr>
          <w:rFonts w:ascii="Arial" w:hAnsi="Arial" w:cs="Arial"/>
          <w:sz w:val="14"/>
          <w:szCs w:val="16"/>
        </w:rPr>
        <w:t xml:space="preserve">     GHERBI                         06 64 29 26 22 (Presses Eq Jaune)</w:t>
      </w:r>
    </w:p>
    <w:p w14:paraId="669EE3A6" w14:textId="356C757C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Daniel     RAQUET</w:t>
      </w:r>
      <w:r>
        <w:rPr>
          <w:rFonts w:ascii="Arial" w:hAnsi="Arial" w:cs="Arial"/>
          <w:sz w:val="14"/>
          <w:szCs w:val="16"/>
        </w:rPr>
        <w:tab/>
        <w:t>06 03 40 05 48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Eq. Bleue)</w:t>
      </w:r>
      <w:r>
        <w:rPr>
          <w:rFonts w:ascii="Arial" w:hAnsi="Arial" w:cs="Arial"/>
          <w:sz w:val="14"/>
          <w:szCs w:val="16"/>
        </w:rPr>
        <w:tab/>
        <w:t>Sylvain       NIGUET</w:t>
      </w:r>
      <w:r>
        <w:rPr>
          <w:rFonts w:ascii="Arial" w:hAnsi="Arial" w:cs="Arial"/>
          <w:sz w:val="14"/>
          <w:szCs w:val="16"/>
        </w:rPr>
        <w:tab/>
        <w:t>06 77 26 47 05 (Peinture Eq. Jaune)</w:t>
      </w:r>
    </w:p>
    <w:p w14:paraId="78903FD4" w14:textId="0284A2F6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Kamel     SALLAK</w:t>
      </w:r>
      <w:r>
        <w:rPr>
          <w:rFonts w:ascii="Arial" w:hAnsi="Arial" w:cs="Arial"/>
          <w:sz w:val="14"/>
          <w:szCs w:val="16"/>
        </w:rPr>
        <w:tab/>
        <w:t>07 67 63 84 12 (Peinture Eq. Bleue)</w:t>
      </w:r>
      <w:r>
        <w:rPr>
          <w:rFonts w:ascii="Arial" w:hAnsi="Arial" w:cs="Arial"/>
          <w:sz w:val="14"/>
          <w:szCs w:val="16"/>
        </w:rPr>
        <w:tab/>
        <w:t>Alexis         CLEMENT</w:t>
      </w:r>
      <w:r>
        <w:rPr>
          <w:rFonts w:ascii="Arial" w:hAnsi="Arial" w:cs="Arial"/>
          <w:sz w:val="14"/>
          <w:szCs w:val="16"/>
        </w:rPr>
        <w:tab/>
        <w:t>07 83 90 89 96 (Peinture Eq. Jaune)</w:t>
      </w:r>
    </w:p>
    <w:p w14:paraId="50ED90C4" w14:textId="5036EA19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Guillaume   CONNART              </w:t>
      </w:r>
      <w:r w:rsidR="007F2F9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    06 33 17 95 66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Verte)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</w:t>
      </w:r>
      <w:r w:rsidR="007F2F9D">
        <w:rPr>
          <w:rFonts w:ascii="Arial" w:hAnsi="Arial" w:cs="Arial"/>
          <w:sz w:val="14"/>
          <w:szCs w:val="16"/>
        </w:rPr>
        <w:t xml:space="preserve">    </w:t>
      </w:r>
      <w:r>
        <w:rPr>
          <w:rFonts w:ascii="Arial" w:hAnsi="Arial" w:cs="Arial"/>
          <w:sz w:val="14"/>
          <w:szCs w:val="16"/>
        </w:rPr>
        <w:t xml:space="preserve"> </w:t>
      </w:r>
      <w:r w:rsidR="008D3AB0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 xml:space="preserve"> Thomas     PIEDANNA                      07 66 11 93 23 (Peinture Eq. Bleue)</w:t>
      </w:r>
    </w:p>
    <w:p w14:paraId="44D786A5" w14:textId="65BF9A05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Anna   PRUD’HOMME                 </w:t>
      </w:r>
      <w:r w:rsidR="007F2F9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  06 98 77 39 71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 xml:space="preserve">. Eq. </w:t>
      </w:r>
      <w:proofErr w:type="gramStart"/>
      <w:r>
        <w:rPr>
          <w:rFonts w:ascii="Arial" w:hAnsi="Arial" w:cs="Arial"/>
          <w:sz w:val="14"/>
          <w:szCs w:val="16"/>
        </w:rPr>
        <w:t xml:space="preserve">Bleue)   </w:t>
      </w:r>
      <w:proofErr w:type="gramEnd"/>
      <w:r>
        <w:rPr>
          <w:rFonts w:ascii="Arial" w:hAnsi="Arial" w:cs="Arial"/>
          <w:sz w:val="14"/>
          <w:szCs w:val="16"/>
        </w:rPr>
        <w:t xml:space="preserve">                     </w:t>
      </w:r>
      <w:r w:rsidR="007F2F9D">
        <w:rPr>
          <w:rFonts w:ascii="Arial" w:hAnsi="Arial" w:cs="Arial"/>
          <w:sz w:val="14"/>
          <w:szCs w:val="16"/>
        </w:rPr>
        <w:t xml:space="preserve">    </w:t>
      </w:r>
      <w:r w:rsidR="008D3AB0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Jérôme      DELVINCOURT               07 77 28 85 87 (</w:t>
      </w:r>
      <w:proofErr w:type="spellStart"/>
      <w:r>
        <w:rPr>
          <w:rFonts w:ascii="Arial" w:hAnsi="Arial" w:cs="Arial"/>
          <w:sz w:val="14"/>
          <w:szCs w:val="16"/>
        </w:rPr>
        <w:t>Ass</w:t>
      </w:r>
      <w:proofErr w:type="spellEnd"/>
      <w:r>
        <w:rPr>
          <w:rFonts w:ascii="Arial" w:hAnsi="Arial" w:cs="Arial"/>
          <w:sz w:val="14"/>
          <w:szCs w:val="16"/>
        </w:rPr>
        <w:t>. Eq Jaune)</w:t>
      </w:r>
    </w:p>
    <w:p w14:paraId="1B5540CF" w14:textId="6D0CBBF1" w:rsidR="001A1A08" w:rsidRDefault="001A1A08" w:rsidP="001A1A08">
      <w:pPr>
        <w:tabs>
          <w:tab w:val="left" w:pos="2244"/>
          <w:tab w:val="left" w:pos="3740"/>
          <w:tab w:val="left" w:pos="5387"/>
          <w:tab w:val="left" w:pos="6379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Cyril   CATILLON                          </w:t>
      </w:r>
      <w:r w:rsidR="007F2F9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 06 49 60 88 58 (</w:t>
      </w:r>
      <w:proofErr w:type="spellStart"/>
      <w:r>
        <w:rPr>
          <w:rFonts w:ascii="Arial" w:hAnsi="Arial" w:cs="Arial"/>
          <w:sz w:val="14"/>
          <w:szCs w:val="16"/>
        </w:rPr>
        <w:t>Welding</w:t>
      </w:r>
      <w:proofErr w:type="spellEnd"/>
      <w:r>
        <w:rPr>
          <w:rFonts w:ascii="Arial" w:hAnsi="Arial" w:cs="Arial"/>
          <w:sz w:val="14"/>
          <w:szCs w:val="16"/>
        </w:rPr>
        <w:t xml:space="preserve"> Eq Bleue)</w:t>
      </w:r>
    </w:p>
    <w:p w14:paraId="30A40903" w14:textId="77777777" w:rsidR="001A1A08" w:rsidRPr="001A1A08" w:rsidRDefault="001A1A08" w:rsidP="001A1A08">
      <w:pPr>
        <w:tabs>
          <w:tab w:val="left" w:pos="2244"/>
          <w:tab w:val="left" w:pos="3740"/>
          <w:tab w:val="left" w:pos="6521"/>
          <w:tab w:val="left" w:pos="6663"/>
          <w:tab w:val="left" w:pos="8364"/>
          <w:tab w:val="left" w:pos="9356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Ainsi que tous les militants de la CGT connus dans les ateliers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o</w:t>
      </w:r>
      <w:r>
        <w:rPr>
          <w:rFonts w:ascii="Arial" w:hAnsi="Arial" w:cs="Arial"/>
          <w:b/>
          <w:sz w:val="16"/>
          <w:szCs w:val="16"/>
        </w:rPr>
        <w:t xml:space="preserve">u par mail :   </w:t>
      </w:r>
      <w:hyperlink r:id="rId9" w:history="1">
        <w:r w:rsidRPr="001A1A08">
          <w:rPr>
            <w:rStyle w:val="LienInternet"/>
            <w:rFonts w:ascii="Arial" w:hAnsi="Arial" w:cs="Arial"/>
            <w:b/>
            <w:color w:val="00000A"/>
            <w:sz w:val="16"/>
            <w:szCs w:val="16"/>
            <w:u w:val="none"/>
          </w:rPr>
          <w:t>cgt.toyota@live.fr</w:t>
        </w:r>
      </w:hyperlink>
      <w:r w:rsidRPr="001A1A08">
        <w:rPr>
          <w:rFonts w:ascii="Arial" w:hAnsi="Arial" w:cs="Arial"/>
          <w:bCs/>
          <w:sz w:val="16"/>
          <w:szCs w:val="16"/>
        </w:rPr>
        <w:t xml:space="preserve"> </w:t>
      </w:r>
    </w:p>
    <w:p w14:paraId="1FFA7A54" w14:textId="51770C9A" w:rsidR="00961D82" w:rsidRDefault="001A1A08" w:rsidP="001306ED">
      <w:pPr>
        <w:tabs>
          <w:tab w:val="left" w:pos="911"/>
        </w:tabs>
        <w:jc w:val="both"/>
        <w:rPr>
          <w:rFonts w:ascii="Arial" w:hAnsi="Arial" w:cs="Arial"/>
          <w:b/>
          <w:bCs/>
          <w:sz w:val="20"/>
          <w:szCs w:val="16"/>
        </w:rPr>
      </w:pPr>
      <w:r>
        <w:rPr>
          <w:noProof/>
          <w:lang w:eastAsia="fr-FR"/>
        </w:rPr>
        <w:drawing>
          <wp:inline distT="0" distB="0" distL="0" distR="0" wp14:anchorId="697332C4" wp14:editId="036F82D1">
            <wp:extent cx="922655" cy="241300"/>
            <wp:effectExtent l="0" t="0" r="0" b="6350"/>
            <wp:docPr id="1482159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5913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12"/>
        </w:rPr>
        <w:t xml:space="preserve">  </w:t>
      </w:r>
      <w:r>
        <w:rPr>
          <w:rFonts w:ascii="Arial" w:hAnsi="Arial" w:cs="Arial"/>
          <w:b/>
          <w:sz w:val="20"/>
          <w:szCs w:val="12"/>
        </w:rPr>
        <w:t>La CGT Toyota Onnaing                                                                    Notre site internet : cgttoyota.fr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961D82" w:rsidSect="0061652F">
      <w:type w:val="continuous"/>
      <w:pgSz w:w="11906" w:h="16838"/>
      <w:pgMar w:top="284" w:right="566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6FAE" w14:textId="77777777" w:rsidR="005505EF" w:rsidRDefault="005505EF" w:rsidP="00C10568">
      <w:r>
        <w:separator/>
      </w:r>
    </w:p>
  </w:endnote>
  <w:endnote w:type="continuationSeparator" w:id="0">
    <w:p w14:paraId="73484DE8" w14:textId="77777777" w:rsidR="005505EF" w:rsidRDefault="005505EF" w:rsidP="00C1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HeiT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D979" w14:textId="77777777" w:rsidR="005505EF" w:rsidRDefault="005505EF" w:rsidP="00C10568">
      <w:r>
        <w:separator/>
      </w:r>
    </w:p>
  </w:footnote>
  <w:footnote w:type="continuationSeparator" w:id="0">
    <w:p w14:paraId="54EA60B2" w14:textId="77777777" w:rsidR="005505EF" w:rsidRDefault="005505EF" w:rsidP="00C1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235A7"/>
    <w:multiLevelType w:val="hybridMultilevel"/>
    <w:tmpl w:val="859656E0"/>
    <w:lvl w:ilvl="0" w:tplc="205AA5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B24C6"/>
    <w:multiLevelType w:val="hybridMultilevel"/>
    <w:tmpl w:val="0D8AB108"/>
    <w:lvl w:ilvl="0" w:tplc="45462190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45630"/>
    <w:multiLevelType w:val="hybridMultilevel"/>
    <w:tmpl w:val="AD46EEE6"/>
    <w:lvl w:ilvl="0" w:tplc="737E0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5BFD"/>
    <w:multiLevelType w:val="hybridMultilevel"/>
    <w:tmpl w:val="633436A0"/>
    <w:lvl w:ilvl="0" w:tplc="338E4C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71DCE"/>
    <w:multiLevelType w:val="hybridMultilevel"/>
    <w:tmpl w:val="9A5092EE"/>
    <w:lvl w:ilvl="0" w:tplc="9B4A08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3F3936"/>
    <w:multiLevelType w:val="hybridMultilevel"/>
    <w:tmpl w:val="A4A60A48"/>
    <w:lvl w:ilvl="0" w:tplc="E3F02F6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BF7327E"/>
    <w:multiLevelType w:val="hybridMultilevel"/>
    <w:tmpl w:val="9698CD3C"/>
    <w:lvl w:ilvl="0" w:tplc="C398502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4081E"/>
    <w:multiLevelType w:val="hybridMultilevel"/>
    <w:tmpl w:val="7486C3DC"/>
    <w:lvl w:ilvl="0" w:tplc="DC22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5730"/>
    <w:multiLevelType w:val="hybridMultilevel"/>
    <w:tmpl w:val="339EAE72"/>
    <w:lvl w:ilvl="0" w:tplc="D160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1A22"/>
    <w:multiLevelType w:val="hybridMultilevel"/>
    <w:tmpl w:val="A4EA183C"/>
    <w:lvl w:ilvl="0" w:tplc="8D569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E0EEA"/>
    <w:multiLevelType w:val="hybridMultilevel"/>
    <w:tmpl w:val="9E92DA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E648E6"/>
    <w:multiLevelType w:val="hybridMultilevel"/>
    <w:tmpl w:val="936E5BCA"/>
    <w:lvl w:ilvl="0" w:tplc="EC7E5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F82"/>
    <w:multiLevelType w:val="hybridMultilevel"/>
    <w:tmpl w:val="3AEE322C"/>
    <w:lvl w:ilvl="0" w:tplc="152ED140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96"/>
    <w:multiLevelType w:val="hybridMultilevel"/>
    <w:tmpl w:val="80B04604"/>
    <w:lvl w:ilvl="0" w:tplc="EEC811D6">
      <w:start w:val="4"/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2763"/>
        </w:tabs>
        <w:ind w:left="2763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70644"/>
    <w:multiLevelType w:val="hybridMultilevel"/>
    <w:tmpl w:val="B6E88004"/>
    <w:lvl w:ilvl="0" w:tplc="A14A37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AD4662F"/>
    <w:multiLevelType w:val="hybridMultilevel"/>
    <w:tmpl w:val="E7D202FE"/>
    <w:lvl w:ilvl="0" w:tplc="8A14AC3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491AC9"/>
    <w:multiLevelType w:val="hybridMultilevel"/>
    <w:tmpl w:val="AAE23E28"/>
    <w:lvl w:ilvl="0" w:tplc="498010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25643">
    <w:abstractNumId w:val="0"/>
  </w:num>
  <w:num w:numId="2" w16cid:durableId="701252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4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398935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15089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021876">
    <w:abstractNumId w:val="14"/>
  </w:num>
  <w:num w:numId="7" w16cid:durableId="1723284141">
    <w:abstractNumId w:val="7"/>
  </w:num>
  <w:num w:numId="8" w16cid:durableId="110320731">
    <w:abstractNumId w:val="1"/>
  </w:num>
  <w:num w:numId="9" w16cid:durableId="678238410">
    <w:abstractNumId w:val="9"/>
  </w:num>
  <w:num w:numId="10" w16cid:durableId="1066996534">
    <w:abstractNumId w:val="15"/>
  </w:num>
  <w:num w:numId="11" w16cid:durableId="1194882179">
    <w:abstractNumId w:val="11"/>
  </w:num>
  <w:num w:numId="12" w16cid:durableId="1256209164">
    <w:abstractNumId w:val="2"/>
  </w:num>
  <w:num w:numId="13" w16cid:durableId="342443312">
    <w:abstractNumId w:val="3"/>
  </w:num>
  <w:num w:numId="14" w16cid:durableId="950165038">
    <w:abstractNumId w:val="6"/>
  </w:num>
  <w:num w:numId="15" w16cid:durableId="1056048693">
    <w:abstractNumId w:val="8"/>
  </w:num>
  <w:num w:numId="16" w16cid:durableId="1356661404">
    <w:abstractNumId w:val="5"/>
  </w:num>
  <w:num w:numId="17" w16cid:durableId="885682081">
    <w:abstractNumId w:val="13"/>
  </w:num>
  <w:num w:numId="18" w16cid:durableId="1272398732">
    <w:abstractNumId w:val="10"/>
  </w:num>
  <w:num w:numId="19" w16cid:durableId="958993292">
    <w:abstractNumId w:val="16"/>
  </w:num>
  <w:num w:numId="20" w16cid:durableId="1598177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8"/>
    <w:rsid w:val="0000063B"/>
    <w:rsid w:val="00002DF3"/>
    <w:rsid w:val="000045C4"/>
    <w:rsid w:val="0000794E"/>
    <w:rsid w:val="000111F7"/>
    <w:rsid w:val="000125ED"/>
    <w:rsid w:val="00012AA7"/>
    <w:rsid w:val="00014A96"/>
    <w:rsid w:val="00016CED"/>
    <w:rsid w:val="000174D7"/>
    <w:rsid w:val="000221AF"/>
    <w:rsid w:val="00025F2B"/>
    <w:rsid w:val="00026C70"/>
    <w:rsid w:val="00032B4E"/>
    <w:rsid w:val="00033228"/>
    <w:rsid w:val="000343DF"/>
    <w:rsid w:val="0003456C"/>
    <w:rsid w:val="00034DED"/>
    <w:rsid w:val="00037F88"/>
    <w:rsid w:val="0004141B"/>
    <w:rsid w:val="00045757"/>
    <w:rsid w:val="00045E0D"/>
    <w:rsid w:val="00051EB2"/>
    <w:rsid w:val="00052C83"/>
    <w:rsid w:val="0005393D"/>
    <w:rsid w:val="00054A53"/>
    <w:rsid w:val="000579AD"/>
    <w:rsid w:val="00065F0B"/>
    <w:rsid w:val="00070A32"/>
    <w:rsid w:val="0007368E"/>
    <w:rsid w:val="00073E9D"/>
    <w:rsid w:val="000740D6"/>
    <w:rsid w:val="00074257"/>
    <w:rsid w:val="0007659E"/>
    <w:rsid w:val="00080FF6"/>
    <w:rsid w:val="00081F71"/>
    <w:rsid w:val="000824EC"/>
    <w:rsid w:val="0008391F"/>
    <w:rsid w:val="00084BA6"/>
    <w:rsid w:val="000873DD"/>
    <w:rsid w:val="0008755B"/>
    <w:rsid w:val="000900F5"/>
    <w:rsid w:val="00091312"/>
    <w:rsid w:val="000924AA"/>
    <w:rsid w:val="00093347"/>
    <w:rsid w:val="000948F1"/>
    <w:rsid w:val="000949A0"/>
    <w:rsid w:val="00094AAA"/>
    <w:rsid w:val="000A029D"/>
    <w:rsid w:val="000A2165"/>
    <w:rsid w:val="000A2278"/>
    <w:rsid w:val="000A456E"/>
    <w:rsid w:val="000A62E2"/>
    <w:rsid w:val="000A6916"/>
    <w:rsid w:val="000B4522"/>
    <w:rsid w:val="000B630C"/>
    <w:rsid w:val="000C12BC"/>
    <w:rsid w:val="000C3635"/>
    <w:rsid w:val="000C3EFA"/>
    <w:rsid w:val="000C4AD0"/>
    <w:rsid w:val="000C6B1E"/>
    <w:rsid w:val="000D0805"/>
    <w:rsid w:val="000D451C"/>
    <w:rsid w:val="000D51D1"/>
    <w:rsid w:val="000E20A9"/>
    <w:rsid w:val="000F1352"/>
    <w:rsid w:val="000F207E"/>
    <w:rsid w:val="000F3ECC"/>
    <w:rsid w:val="00101DB7"/>
    <w:rsid w:val="00105144"/>
    <w:rsid w:val="001063D0"/>
    <w:rsid w:val="001069A1"/>
    <w:rsid w:val="00112C15"/>
    <w:rsid w:val="0011414C"/>
    <w:rsid w:val="00114321"/>
    <w:rsid w:val="00117A3C"/>
    <w:rsid w:val="0012005F"/>
    <w:rsid w:val="00122EF8"/>
    <w:rsid w:val="00123C84"/>
    <w:rsid w:val="001273F0"/>
    <w:rsid w:val="001306ED"/>
    <w:rsid w:val="0013154B"/>
    <w:rsid w:val="00136600"/>
    <w:rsid w:val="00137901"/>
    <w:rsid w:val="00142ACE"/>
    <w:rsid w:val="00145142"/>
    <w:rsid w:val="00145706"/>
    <w:rsid w:val="00146BDE"/>
    <w:rsid w:val="00147EFA"/>
    <w:rsid w:val="00151915"/>
    <w:rsid w:val="00152F28"/>
    <w:rsid w:val="0015334D"/>
    <w:rsid w:val="0015371A"/>
    <w:rsid w:val="00153BA8"/>
    <w:rsid w:val="001625C1"/>
    <w:rsid w:val="0016377E"/>
    <w:rsid w:val="001637C3"/>
    <w:rsid w:val="00163CCC"/>
    <w:rsid w:val="00164468"/>
    <w:rsid w:val="00166F0F"/>
    <w:rsid w:val="00172975"/>
    <w:rsid w:val="00174036"/>
    <w:rsid w:val="0017431B"/>
    <w:rsid w:val="00174D52"/>
    <w:rsid w:val="00175470"/>
    <w:rsid w:val="00176D6E"/>
    <w:rsid w:val="00181CBB"/>
    <w:rsid w:val="00182E6C"/>
    <w:rsid w:val="001842FE"/>
    <w:rsid w:val="00184C2D"/>
    <w:rsid w:val="00191917"/>
    <w:rsid w:val="00194830"/>
    <w:rsid w:val="001A0B1B"/>
    <w:rsid w:val="001A1A08"/>
    <w:rsid w:val="001A5C22"/>
    <w:rsid w:val="001A7979"/>
    <w:rsid w:val="001A7A05"/>
    <w:rsid w:val="001B04C6"/>
    <w:rsid w:val="001B1BBA"/>
    <w:rsid w:val="001B1FAA"/>
    <w:rsid w:val="001B35D4"/>
    <w:rsid w:val="001B3B31"/>
    <w:rsid w:val="001B48A0"/>
    <w:rsid w:val="001B5C7E"/>
    <w:rsid w:val="001B72F3"/>
    <w:rsid w:val="001B73AE"/>
    <w:rsid w:val="001B765B"/>
    <w:rsid w:val="001B783F"/>
    <w:rsid w:val="001B7E9E"/>
    <w:rsid w:val="001C3847"/>
    <w:rsid w:val="001C6777"/>
    <w:rsid w:val="001C6C35"/>
    <w:rsid w:val="001C727C"/>
    <w:rsid w:val="001D19B4"/>
    <w:rsid w:val="001E1CDB"/>
    <w:rsid w:val="001E1E81"/>
    <w:rsid w:val="001E27E5"/>
    <w:rsid w:val="001E3044"/>
    <w:rsid w:val="001E4ED9"/>
    <w:rsid w:val="001E5411"/>
    <w:rsid w:val="001F08E2"/>
    <w:rsid w:val="001F1A09"/>
    <w:rsid w:val="001F1B45"/>
    <w:rsid w:val="001F414F"/>
    <w:rsid w:val="001F503E"/>
    <w:rsid w:val="001F5860"/>
    <w:rsid w:val="001F65B6"/>
    <w:rsid w:val="001F6ACF"/>
    <w:rsid w:val="001F7F7D"/>
    <w:rsid w:val="0020082F"/>
    <w:rsid w:val="00201340"/>
    <w:rsid w:val="00201C5F"/>
    <w:rsid w:val="00202B7A"/>
    <w:rsid w:val="00203F17"/>
    <w:rsid w:val="00205552"/>
    <w:rsid w:val="00211B3B"/>
    <w:rsid w:val="0021385F"/>
    <w:rsid w:val="00213CCA"/>
    <w:rsid w:val="00216368"/>
    <w:rsid w:val="002173F5"/>
    <w:rsid w:val="00221A8B"/>
    <w:rsid w:val="00222690"/>
    <w:rsid w:val="002226A5"/>
    <w:rsid w:val="00222BEF"/>
    <w:rsid w:val="00223712"/>
    <w:rsid w:val="00223B54"/>
    <w:rsid w:val="00225274"/>
    <w:rsid w:val="00226669"/>
    <w:rsid w:val="0023157A"/>
    <w:rsid w:val="00232797"/>
    <w:rsid w:val="00232EE8"/>
    <w:rsid w:val="0023394E"/>
    <w:rsid w:val="0023482A"/>
    <w:rsid w:val="00236877"/>
    <w:rsid w:val="002368E1"/>
    <w:rsid w:val="00237A6A"/>
    <w:rsid w:val="0024183C"/>
    <w:rsid w:val="00242971"/>
    <w:rsid w:val="00243964"/>
    <w:rsid w:val="00244C25"/>
    <w:rsid w:val="00246901"/>
    <w:rsid w:val="00246E58"/>
    <w:rsid w:val="00247301"/>
    <w:rsid w:val="002501B5"/>
    <w:rsid w:val="00254ECA"/>
    <w:rsid w:val="00262FBF"/>
    <w:rsid w:val="0026342A"/>
    <w:rsid w:val="00263D4D"/>
    <w:rsid w:val="00264138"/>
    <w:rsid w:val="002643BD"/>
    <w:rsid w:val="00265888"/>
    <w:rsid w:val="00267481"/>
    <w:rsid w:val="00270A81"/>
    <w:rsid w:val="00272942"/>
    <w:rsid w:val="0027413A"/>
    <w:rsid w:val="0027466F"/>
    <w:rsid w:val="002746C9"/>
    <w:rsid w:val="00275DEA"/>
    <w:rsid w:val="00281F20"/>
    <w:rsid w:val="002820EA"/>
    <w:rsid w:val="00283183"/>
    <w:rsid w:val="002836D2"/>
    <w:rsid w:val="002863F7"/>
    <w:rsid w:val="002902F8"/>
    <w:rsid w:val="0029228E"/>
    <w:rsid w:val="002924D2"/>
    <w:rsid w:val="00295978"/>
    <w:rsid w:val="002972CC"/>
    <w:rsid w:val="002A10C8"/>
    <w:rsid w:val="002A33F9"/>
    <w:rsid w:val="002A3B0F"/>
    <w:rsid w:val="002A491A"/>
    <w:rsid w:val="002A4BE2"/>
    <w:rsid w:val="002B120C"/>
    <w:rsid w:val="002B20B9"/>
    <w:rsid w:val="002B4189"/>
    <w:rsid w:val="002B491E"/>
    <w:rsid w:val="002B5D3C"/>
    <w:rsid w:val="002C05C9"/>
    <w:rsid w:val="002C1432"/>
    <w:rsid w:val="002C2B42"/>
    <w:rsid w:val="002C7F0A"/>
    <w:rsid w:val="002D07F8"/>
    <w:rsid w:val="002D1C7C"/>
    <w:rsid w:val="002D374D"/>
    <w:rsid w:val="002D4706"/>
    <w:rsid w:val="002D4763"/>
    <w:rsid w:val="002D589C"/>
    <w:rsid w:val="002D660D"/>
    <w:rsid w:val="002D7747"/>
    <w:rsid w:val="002E2840"/>
    <w:rsid w:val="002E35DA"/>
    <w:rsid w:val="002F0B50"/>
    <w:rsid w:val="002F0E80"/>
    <w:rsid w:val="002F1F13"/>
    <w:rsid w:val="002F2D79"/>
    <w:rsid w:val="002F3AE0"/>
    <w:rsid w:val="002F76AA"/>
    <w:rsid w:val="00300C50"/>
    <w:rsid w:val="00301A41"/>
    <w:rsid w:val="003022C9"/>
    <w:rsid w:val="00305540"/>
    <w:rsid w:val="00305994"/>
    <w:rsid w:val="003066CE"/>
    <w:rsid w:val="00311077"/>
    <w:rsid w:val="003115E9"/>
    <w:rsid w:val="003133FD"/>
    <w:rsid w:val="00315423"/>
    <w:rsid w:val="0031669F"/>
    <w:rsid w:val="003205D4"/>
    <w:rsid w:val="00320B99"/>
    <w:rsid w:val="00320DF9"/>
    <w:rsid w:val="00321B5D"/>
    <w:rsid w:val="00323D71"/>
    <w:rsid w:val="00324122"/>
    <w:rsid w:val="003262BC"/>
    <w:rsid w:val="00330422"/>
    <w:rsid w:val="00333CEE"/>
    <w:rsid w:val="0033510C"/>
    <w:rsid w:val="00335691"/>
    <w:rsid w:val="003360CB"/>
    <w:rsid w:val="00337609"/>
    <w:rsid w:val="0034025E"/>
    <w:rsid w:val="00342DB0"/>
    <w:rsid w:val="003436ED"/>
    <w:rsid w:val="00343F9C"/>
    <w:rsid w:val="0035256D"/>
    <w:rsid w:val="00356827"/>
    <w:rsid w:val="003569D1"/>
    <w:rsid w:val="00357E3B"/>
    <w:rsid w:val="00361597"/>
    <w:rsid w:val="00362205"/>
    <w:rsid w:val="003622F0"/>
    <w:rsid w:val="00365D27"/>
    <w:rsid w:val="003678E6"/>
    <w:rsid w:val="00371884"/>
    <w:rsid w:val="003721D4"/>
    <w:rsid w:val="00372C85"/>
    <w:rsid w:val="00374BD3"/>
    <w:rsid w:val="00377017"/>
    <w:rsid w:val="00380B28"/>
    <w:rsid w:val="00381465"/>
    <w:rsid w:val="00386F72"/>
    <w:rsid w:val="00387806"/>
    <w:rsid w:val="003962C4"/>
    <w:rsid w:val="003A1399"/>
    <w:rsid w:val="003A3DBE"/>
    <w:rsid w:val="003A5681"/>
    <w:rsid w:val="003B06B6"/>
    <w:rsid w:val="003B3184"/>
    <w:rsid w:val="003B321E"/>
    <w:rsid w:val="003B3986"/>
    <w:rsid w:val="003B73DB"/>
    <w:rsid w:val="003C4AA8"/>
    <w:rsid w:val="003C5C87"/>
    <w:rsid w:val="003C6FE9"/>
    <w:rsid w:val="003C7091"/>
    <w:rsid w:val="003C7F7D"/>
    <w:rsid w:val="003D51D2"/>
    <w:rsid w:val="003D55C8"/>
    <w:rsid w:val="003E07BE"/>
    <w:rsid w:val="003E283B"/>
    <w:rsid w:val="003E28F3"/>
    <w:rsid w:val="003E4DCB"/>
    <w:rsid w:val="003E604D"/>
    <w:rsid w:val="003F2C34"/>
    <w:rsid w:val="003F3057"/>
    <w:rsid w:val="003F3132"/>
    <w:rsid w:val="003F5C51"/>
    <w:rsid w:val="003F7170"/>
    <w:rsid w:val="00403520"/>
    <w:rsid w:val="00410924"/>
    <w:rsid w:val="0041375D"/>
    <w:rsid w:val="00414F31"/>
    <w:rsid w:val="00415F67"/>
    <w:rsid w:val="00416DED"/>
    <w:rsid w:val="00421B31"/>
    <w:rsid w:val="00424CB4"/>
    <w:rsid w:val="004264BC"/>
    <w:rsid w:val="00432D4B"/>
    <w:rsid w:val="00434861"/>
    <w:rsid w:val="0043639E"/>
    <w:rsid w:val="00436D94"/>
    <w:rsid w:val="004405FF"/>
    <w:rsid w:val="00441C14"/>
    <w:rsid w:val="00442ECB"/>
    <w:rsid w:val="00442FBF"/>
    <w:rsid w:val="00443E10"/>
    <w:rsid w:val="00443F3E"/>
    <w:rsid w:val="0044455F"/>
    <w:rsid w:val="00447044"/>
    <w:rsid w:val="00447307"/>
    <w:rsid w:val="00453B1E"/>
    <w:rsid w:val="004602D0"/>
    <w:rsid w:val="00460D18"/>
    <w:rsid w:val="00460DD2"/>
    <w:rsid w:val="00461ACD"/>
    <w:rsid w:val="00463648"/>
    <w:rsid w:val="004649EA"/>
    <w:rsid w:val="00465110"/>
    <w:rsid w:val="00465652"/>
    <w:rsid w:val="00467BD3"/>
    <w:rsid w:val="00472C63"/>
    <w:rsid w:val="00473EEB"/>
    <w:rsid w:val="004756E9"/>
    <w:rsid w:val="004763AB"/>
    <w:rsid w:val="004771EF"/>
    <w:rsid w:val="00477E75"/>
    <w:rsid w:val="00481825"/>
    <w:rsid w:val="00482859"/>
    <w:rsid w:val="0048342C"/>
    <w:rsid w:val="00483F8E"/>
    <w:rsid w:val="004843F4"/>
    <w:rsid w:val="00486FEE"/>
    <w:rsid w:val="00490EB0"/>
    <w:rsid w:val="00496D37"/>
    <w:rsid w:val="00497328"/>
    <w:rsid w:val="00497CCF"/>
    <w:rsid w:val="004A0E5A"/>
    <w:rsid w:val="004A1D97"/>
    <w:rsid w:val="004A1EA8"/>
    <w:rsid w:val="004A47E4"/>
    <w:rsid w:val="004A6A21"/>
    <w:rsid w:val="004B056F"/>
    <w:rsid w:val="004B19FB"/>
    <w:rsid w:val="004B1FBF"/>
    <w:rsid w:val="004B2A9D"/>
    <w:rsid w:val="004B38A2"/>
    <w:rsid w:val="004C17F7"/>
    <w:rsid w:val="004C1AE4"/>
    <w:rsid w:val="004C1E0A"/>
    <w:rsid w:val="004C2629"/>
    <w:rsid w:val="004C7109"/>
    <w:rsid w:val="004C73E6"/>
    <w:rsid w:val="004D0038"/>
    <w:rsid w:val="004D0639"/>
    <w:rsid w:val="004D4019"/>
    <w:rsid w:val="004D4CD4"/>
    <w:rsid w:val="004D4CDD"/>
    <w:rsid w:val="004D7912"/>
    <w:rsid w:val="004D7E11"/>
    <w:rsid w:val="004E465E"/>
    <w:rsid w:val="004E471B"/>
    <w:rsid w:val="004E4EB3"/>
    <w:rsid w:val="004E6CF1"/>
    <w:rsid w:val="004F0CAC"/>
    <w:rsid w:val="004F2F75"/>
    <w:rsid w:val="004F5CBC"/>
    <w:rsid w:val="00501743"/>
    <w:rsid w:val="00503309"/>
    <w:rsid w:val="00505F8E"/>
    <w:rsid w:val="00506328"/>
    <w:rsid w:val="0051382C"/>
    <w:rsid w:val="00513936"/>
    <w:rsid w:val="00513D68"/>
    <w:rsid w:val="00514B13"/>
    <w:rsid w:val="00516A36"/>
    <w:rsid w:val="00517DAD"/>
    <w:rsid w:val="00520019"/>
    <w:rsid w:val="00520746"/>
    <w:rsid w:val="00522979"/>
    <w:rsid w:val="0052373F"/>
    <w:rsid w:val="00523796"/>
    <w:rsid w:val="00527DFC"/>
    <w:rsid w:val="00530163"/>
    <w:rsid w:val="00531CC8"/>
    <w:rsid w:val="0053354C"/>
    <w:rsid w:val="00534912"/>
    <w:rsid w:val="00535018"/>
    <w:rsid w:val="0053649C"/>
    <w:rsid w:val="005407BC"/>
    <w:rsid w:val="00540BF5"/>
    <w:rsid w:val="005426C3"/>
    <w:rsid w:val="005437EF"/>
    <w:rsid w:val="0054599F"/>
    <w:rsid w:val="00545FA5"/>
    <w:rsid w:val="00546B86"/>
    <w:rsid w:val="00546E8E"/>
    <w:rsid w:val="005505EF"/>
    <w:rsid w:val="00552D29"/>
    <w:rsid w:val="005565C7"/>
    <w:rsid w:val="005619D6"/>
    <w:rsid w:val="00561A4A"/>
    <w:rsid w:val="005621D0"/>
    <w:rsid w:val="00563D68"/>
    <w:rsid w:val="00565F14"/>
    <w:rsid w:val="0056652D"/>
    <w:rsid w:val="0056685C"/>
    <w:rsid w:val="00567962"/>
    <w:rsid w:val="00574ABD"/>
    <w:rsid w:val="00575141"/>
    <w:rsid w:val="00575A79"/>
    <w:rsid w:val="00576850"/>
    <w:rsid w:val="00577671"/>
    <w:rsid w:val="005824A5"/>
    <w:rsid w:val="00584A8C"/>
    <w:rsid w:val="005851D5"/>
    <w:rsid w:val="00586AD1"/>
    <w:rsid w:val="00591154"/>
    <w:rsid w:val="005925F3"/>
    <w:rsid w:val="00593A3D"/>
    <w:rsid w:val="00594948"/>
    <w:rsid w:val="00597197"/>
    <w:rsid w:val="005A0090"/>
    <w:rsid w:val="005A1489"/>
    <w:rsid w:val="005A6418"/>
    <w:rsid w:val="005A6AC6"/>
    <w:rsid w:val="005A6BD6"/>
    <w:rsid w:val="005A722D"/>
    <w:rsid w:val="005B06A3"/>
    <w:rsid w:val="005B3456"/>
    <w:rsid w:val="005B676C"/>
    <w:rsid w:val="005B6A3B"/>
    <w:rsid w:val="005C096C"/>
    <w:rsid w:val="005C190C"/>
    <w:rsid w:val="005C24A7"/>
    <w:rsid w:val="005C35E9"/>
    <w:rsid w:val="005C6968"/>
    <w:rsid w:val="005D00C5"/>
    <w:rsid w:val="005D25B0"/>
    <w:rsid w:val="005D7C51"/>
    <w:rsid w:val="005E01E9"/>
    <w:rsid w:val="005E100B"/>
    <w:rsid w:val="005E1D1D"/>
    <w:rsid w:val="005E23EA"/>
    <w:rsid w:val="005E4AC5"/>
    <w:rsid w:val="005E4AD1"/>
    <w:rsid w:val="005E5896"/>
    <w:rsid w:val="005E5CE5"/>
    <w:rsid w:val="005E6929"/>
    <w:rsid w:val="005F224D"/>
    <w:rsid w:val="005F2FEB"/>
    <w:rsid w:val="005F3A5A"/>
    <w:rsid w:val="005F4762"/>
    <w:rsid w:val="005F4D39"/>
    <w:rsid w:val="005F5476"/>
    <w:rsid w:val="005F5D0A"/>
    <w:rsid w:val="00601C4D"/>
    <w:rsid w:val="00601D93"/>
    <w:rsid w:val="00602DD1"/>
    <w:rsid w:val="00603E11"/>
    <w:rsid w:val="00603F27"/>
    <w:rsid w:val="00606BF3"/>
    <w:rsid w:val="006079D7"/>
    <w:rsid w:val="006104FB"/>
    <w:rsid w:val="00610B4D"/>
    <w:rsid w:val="00612C66"/>
    <w:rsid w:val="00612CF9"/>
    <w:rsid w:val="00613986"/>
    <w:rsid w:val="00613CDD"/>
    <w:rsid w:val="006147B0"/>
    <w:rsid w:val="0061652F"/>
    <w:rsid w:val="00616FB0"/>
    <w:rsid w:val="006210A3"/>
    <w:rsid w:val="00621932"/>
    <w:rsid w:val="00622318"/>
    <w:rsid w:val="00623C6A"/>
    <w:rsid w:val="00625119"/>
    <w:rsid w:val="006262B4"/>
    <w:rsid w:val="00627BE8"/>
    <w:rsid w:val="00630190"/>
    <w:rsid w:val="00631809"/>
    <w:rsid w:val="00631BCE"/>
    <w:rsid w:val="006326DB"/>
    <w:rsid w:val="00635C41"/>
    <w:rsid w:val="00636030"/>
    <w:rsid w:val="00636609"/>
    <w:rsid w:val="006375F7"/>
    <w:rsid w:val="00641A65"/>
    <w:rsid w:val="00642C19"/>
    <w:rsid w:val="00644855"/>
    <w:rsid w:val="0064535D"/>
    <w:rsid w:val="00646777"/>
    <w:rsid w:val="00651A16"/>
    <w:rsid w:val="00652CFF"/>
    <w:rsid w:val="006538E3"/>
    <w:rsid w:val="00654221"/>
    <w:rsid w:val="0065503C"/>
    <w:rsid w:val="00655BD9"/>
    <w:rsid w:val="006571D8"/>
    <w:rsid w:val="006613F8"/>
    <w:rsid w:val="006629E4"/>
    <w:rsid w:val="006633C0"/>
    <w:rsid w:val="00664728"/>
    <w:rsid w:val="00664E66"/>
    <w:rsid w:val="006673C8"/>
    <w:rsid w:val="00667F7F"/>
    <w:rsid w:val="00671D3C"/>
    <w:rsid w:val="006770E8"/>
    <w:rsid w:val="00681B64"/>
    <w:rsid w:val="00682C34"/>
    <w:rsid w:val="006835A4"/>
    <w:rsid w:val="00683B9F"/>
    <w:rsid w:val="006846AC"/>
    <w:rsid w:val="00684B3F"/>
    <w:rsid w:val="00685715"/>
    <w:rsid w:val="00685C0F"/>
    <w:rsid w:val="006923CE"/>
    <w:rsid w:val="00693237"/>
    <w:rsid w:val="00693AF5"/>
    <w:rsid w:val="00694768"/>
    <w:rsid w:val="00694AFE"/>
    <w:rsid w:val="00695E7C"/>
    <w:rsid w:val="006A41A2"/>
    <w:rsid w:val="006B02BD"/>
    <w:rsid w:val="006B10F2"/>
    <w:rsid w:val="006B1F2D"/>
    <w:rsid w:val="006B2945"/>
    <w:rsid w:val="006C0A0B"/>
    <w:rsid w:val="006C287D"/>
    <w:rsid w:val="006C3491"/>
    <w:rsid w:val="006C63FD"/>
    <w:rsid w:val="006D16A9"/>
    <w:rsid w:val="006D181B"/>
    <w:rsid w:val="006D3259"/>
    <w:rsid w:val="006D3957"/>
    <w:rsid w:val="006D3A56"/>
    <w:rsid w:val="006D49BD"/>
    <w:rsid w:val="006E206C"/>
    <w:rsid w:val="006E6034"/>
    <w:rsid w:val="006E649B"/>
    <w:rsid w:val="006E725F"/>
    <w:rsid w:val="006E7C5A"/>
    <w:rsid w:val="006F39C4"/>
    <w:rsid w:val="006F42C9"/>
    <w:rsid w:val="006F666E"/>
    <w:rsid w:val="006F742E"/>
    <w:rsid w:val="006F7B27"/>
    <w:rsid w:val="0070282F"/>
    <w:rsid w:val="00702E2A"/>
    <w:rsid w:val="00703437"/>
    <w:rsid w:val="00704535"/>
    <w:rsid w:val="0070555D"/>
    <w:rsid w:val="00711372"/>
    <w:rsid w:val="00712001"/>
    <w:rsid w:val="007126B0"/>
    <w:rsid w:val="0071787C"/>
    <w:rsid w:val="00723B04"/>
    <w:rsid w:val="00724901"/>
    <w:rsid w:val="0072552A"/>
    <w:rsid w:val="00725C9F"/>
    <w:rsid w:val="00725FB8"/>
    <w:rsid w:val="0073142C"/>
    <w:rsid w:val="00733F5A"/>
    <w:rsid w:val="00735E89"/>
    <w:rsid w:val="007430EA"/>
    <w:rsid w:val="00743A53"/>
    <w:rsid w:val="0074580D"/>
    <w:rsid w:val="00745AA2"/>
    <w:rsid w:val="00746DC7"/>
    <w:rsid w:val="00747238"/>
    <w:rsid w:val="00752A50"/>
    <w:rsid w:val="00755601"/>
    <w:rsid w:val="00755FC0"/>
    <w:rsid w:val="007565AF"/>
    <w:rsid w:val="00756719"/>
    <w:rsid w:val="00756D6D"/>
    <w:rsid w:val="0076047A"/>
    <w:rsid w:val="007645C3"/>
    <w:rsid w:val="00764649"/>
    <w:rsid w:val="00764AC7"/>
    <w:rsid w:val="00765A4E"/>
    <w:rsid w:val="0077017D"/>
    <w:rsid w:val="007746E6"/>
    <w:rsid w:val="00781955"/>
    <w:rsid w:val="00785DC7"/>
    <w:rsid w:val="00786918"/>
    <w:rsid w:val="007871E8"/>
    <w:rsid w:val="00790F3A"/>
    <w:rsid w:val="00793AFA"/>
    <w:rsid w:val="00796D9E"/>
    <w:rsid w:val="007A1C41"/>
    <w:rsid w:val="007A25BF"/>
    <w:rsid w:val="007A26B5"/>
    <w:rsid w:val="007A2F72"/>
    <w:rsid w:val="007A3E2E"/>
    <w:rsid w:val="007A5317"/>
    <w:rsid w:val="007B16FA"/>
    <w:rsid w:val="007B173D"/>
    <w:rsid w:val="007B2057"/>
    <w:rsid w:val="007B2AAC"/>
    <w:rsid w:val="007B7980"/>
    <w:rsid w:val="007C1295"/>
    <w:rsid w:val="007C1C52"/>
    <w:rsid w:val="007C1E65"/>
    <w:rsid w:val="007C21F2"/>
    <w:rsid w:val="007C4E93"/>
    <w:rsid w:val="007D1016"/>
    <w:rsid w:val="007D25B1"/>
    <w:rsid w:val="007D2CBC"/>
    <w:rsid w:val="007D48FF"/>
    <w:rsid w:val="007D4A4B"/>
    <w:rsid w:val="007D5302"/>
    <w:rsid w:val="007D5E7C"/>
    <w:rsid w:val="007D6416"/>
    <w:rsid w:val="007D6E50"/>
    <w:rsid w:val="007D7F4F"/>
    <w:rsid w:val="007E2FE9"/>
    <w:rsid w:val="007E3E93"/>
    <w:rsid w:val="007E7B6D"/>
    <w:rsid w:val="007F2F9D"/>
    <w:rsid w:val="007F3A3C"/>
    <w:rsid w:val="007F3B1E"/>
    <w:rsid w:val="007F768E"/>
    <w:rsid w:val="007F7B86"/>
    <w:rsid w:val="007F7F6B"/>
    <w:rsid w:val="00801028"/>
    <w:rsid w:val="008032D4"/>
    <w:rsid w:val="008034BA"/>
    <w:rsid w:val="00805189"/>
    <w:rsid w:val="008055FD"/>
    <w:rsid w:val="00805B05"/>
    <w:rsid w:val="008074FB"/>
    <w:rsid w:val="00810E63"/>
    <w:rsid w:val="008118E0"/>
    <w:rsid w:val="00811BC0"/>
    <w:rsid w:val="00812660"/>
    <w:rsid w:val="008131B6"/>
    <w:rsid w:val="008158A8"/>
    <w:rsid w:val="00816DC6"/>
    <w:rsid w:val="00817BA5"/>
    <w:rsid w:val="00817E35"/>
    <w:rsid w:val="0082058F"/>
    <w:rsid w:val="00822074"/>
    <w:rsid w:val="00824174"/>
    <w:rsid w:val="008256B5"/>
    <w:rsid w:val="00826815"/>
    <w:rsid w:val="0082699C"/>
    <w:rsid w:val="008348E3"/>
    <w:rsid w:val="008353E8"/>
    <w:rsid w:val="00835851"/>
    <w:rsid w:val="00835E79"/>
    <w:rsid w:val="008378F5"/>
    <w:rsid w:val="00842F46"/>
    <w:rsid w:val="00843A1D"/>
    <w:rsid w:val="00845AA2"/>
    <w:rsid w:val="00851FE8"/>
    <w:rsid w:val="00853A53"/>
    <w:rsid w:val="00862227"/>
    <w:rsid w:val="00863F27"/>
    <w:rsid w:val="00866292"/>
    <w:rsid w:val="008703BA"/>
    <w:rsid w:val="008707CC"/>
    <w:rsid w:val="008712C5"/>
    <w:rsid w:val="00876DCC"/>
    <w:rsid w:val="00877135"/>
    <w:rsid w:val="00880EC5"/>
    <w:rsid w:val="008857BD"/>
    <w:rsid w:val="00890BD7"/>
    <w:rsid w:val="00893058"/>
    <w:rsid w:val="008932F1"/>
    <w:rsid w:val="00894FE0"/>
    <w:rsid w:val="00897723"/>
    <w:rsid w:val="008A011C"/>
    <w:rsid w:val="008A5136"/>
    <w:rsid w:val="008A6930"/>
    <w:rsid w:val="008A6A02"/>
    <w:rsid w:val="008B567D"/>
    <w:rsid w:val="008B7B72"/>
    <w:rsid w:val="008C0E3D"/>
    <w:rsid w:val="008C234A"/>
    <w:rsid w:val="008C2634"/>
    <w:rsid w:val="008C35D6"/>
    <w:rsid w:val="008C5CA8"/>
    <w:rsid w:val="008C5D4C"/>
    <w:rsid w:val="008C6A1B"/>
    <w:rsid w:val="008D04DA"/>
    <w:rsid w:val="008D07A9"/>
    <w:rsid w:val="008D3741"/>
    <w:rsid w:val="008D3AB0"/>
    <w:rsid w:val="008D3B80"/>
    <w:rsid w:val="008D5AFA"/>
    <w:rsid w:val="008D7BD0"/>
    <w:rsid w:val="008E1A43"/>
    <w:rsid w:val="008E4B1B"/>
    <w:rsid w:val="008E769E"/>
    <w:rsid w:val="008F256F"/>
    <w:rsid w:val="008F305E"/>
    <w:rsid w:val="008F3635"/>
    <w:rsid w:val="008F4110"/>
    <w:rsid w:val="008F4C58"/>
    <w:rsid w:val="008F6378"/>
    <w:rsid w:val="008F7047"/>
    <w:rsid w:val="008F740E"/>
    <w:rsid w:val="00900EF0"/>
    <w:rsid w:val="00902AD2"/>
    <w:rsid w:val="009072BE"/>
    <w:rsid w:val="00910376"/>
    <w:rsid w:val="0091403C"/>
    <w:rsid w:val="009152C3"/>
    <w:rsid w:val="009174B4"/>
    <w:rsid w:val="00917887"/>
    <w:rsid w:val="00920500"/>
    <w:rsid w:val="00920682"/>
    <w:rsid w:val="00921CF9"/>
    <w:rsid w:val="00922DDD"/>
    <w:rsid w:val="009261B2"/>
    <w:rsid w:val="009269B2"/>
    <w:rsid w:val="00927911"/>
    <w:rsid w:val="00930A1D"/>
    <w:rsid w:val="009318F4"/>
    <w:rsid w:val="00931C6C"/>
    <w:rsid w:val="00934432"/>
    <w:rsid w:val="0093499A"/>
    <w:rsid w:val="009367BC"/>
    <w:rsid w:val="0093720A"/>
    <w:rsid w:val="0093776C"/>
    <w:rsid w:val="00943965"/>
    <w:rsid w:val="00945FDF"/>
    <w:rsid w:val="009462A8"/>
    <w:rsid w:val="009462C3"/>
    <w:rsid w:val="009509B9"/>
    <w:rsid w:val="00950A5E"/>
    <w:rsid w:val="00950E7F"/>
    <w:rsid w:val="009532AE"/>
    <w:rsid w:val="009556CE"/>
    <w:rsid w:val="00957B15"/>
    <w:rsid w:val="00961C92"/>
    <w:rsid w:val="00961D82"/>
    <w:rsid w:val="0096391F"/>
    <w:rsid w:val="00963C95"/>
    <w:rsid w:val="00980E0F"/>
    <w:rsid w:val="00984F11"/>
    <w:rsid w:val="009879F9"/>
    <w:rsid w:val="00991123"/>
    <w:rsid w:val="00991479"/>
    <w:rsid w:val="00996577"/>
    <w:rsid w:val="009A032F"/>
    <w:rsid w:val="009A1F4D"/>
    <w:rsid w:val="009A4C3E"/>
    <w:rsid w:val="009A54C6"/>
    <w:rsid w:val="009A6103"/>
    <w:rsid w:val="009A7A1C"/>
    <w:rsid w:val="009B08A3"/>
    <w:rsid w:val="009B13A6"/>
    <w:rsid w:val="009B1AA2"/>
    <w:rsid w:val="009B4CCB"/>
    <w:rsid w:val="009B603E"/>
    <w:rsid w:val="009B7790"/>
    <w:rsid w:val="009C22BC"/>
    <w:rsid w:val="009C3871"/>
    <w:rsid w:val="009C4C2D"/>
    <w:rsid w:val="009C4CAD"/>
    <w:rsid w:val="009C5302"/>
    <w:rsid w:val="009C62EA"/>
    <w:rsid w:val="009C7ABA"/>
    <w:rsid w:val="009D21FB"/>
    <w:rsid w:val="009D3FCE"/>
    <w:rsid w:val="009D46AC"/>
    <w:rsid w:val="009D7DCF"/>
    <w:rsid w:val="009E1560"/>
    <w:rsid w:val="009E1B33"/>
    <w:rsid w:val="009E3950"/>
    <w:rsid w:val="009E4A31"/>
    <w:rsid w:val="009E534E"/>
    <w:rsid w:val="009E7C55"/>
    <w:rsid w:val="009E7F1D"/>
    <w:rsid w:val="009F340F"/>
    <w:rsid w:val="009F5770"/>
    <w:rsid w:val="009F5DA1"/>
    <w:rsid w:val="00A02629"/>
    <w:rsid w:val="00A02F54"/>
    <w:rsid w:val="00A0355B"/>
    <w:rsid w:val="00A0561A"/>
    <w:rsid w:val="00A10251"/>
    <w:rsid w:val="00A11113"/>
    <w:rsid w:val="00A111F1"/>
    <w:rsid w:val="00A13066"/>
    <w:rsid w:val="00A1429D"/>
    <w:rsid w:val="00A20700"/>
    <w:rsid w:val="00A21ECF"/>
    <w:rsid w:val="00A23239"/>
    <w:rsid w:val="00A25BB1"/>
    <w:rsid w:val="00A25FD7"/>
    <w:rsid w:val="00A2716D"/>
    <w:rsid w:val="00A31561"/>
    <w:rsid w:val="00A34778"/>
    <w:rsid w:val="00A41919"/>
    <w:rsid w:val="00A43911"/>
    <w:rsid w:val="00A446BD"/>
    <w:rsid w:val="00A4524F"/>
    <w:rsid w:val="00A456BA"/>
    <w:rsid w:val="00A47070"/>
    <w:rsid w:val="00A47B73"/>
    <w:rsid w:val="00A50ABE"/>
    <w:rsid w:val="00A52B96"/>
    <w:rsid w:val="00A539BF"/>
    <w:rsid w:val="00A54626"/>
    <w:rsid w:val="00A54A15"/>
    <w:rsid w:val="00A55D9D"/>
    <w:rsid w:val="00A5693F"/>
    <w:rsid w:val="00A578EE"/>
    <w:rsid w:val="00A633C0"/>
    <w:rsid w:val="00A64734"/>
    <w:rsid w:val="00A660EE"/>
    <w:rsid w:val="00A67ECC"/>
    <w:rsid w:val="00A73AA3"/>
    <w:rsid w:val="00A81A9E"/>
    <w:rsid w:val="00A83226"/>
    <w:rsid w:val="00A84B4E"/>
    <w:rsid w:val="00A86791"/>
    <w:rsid w:val="00A8694A"/>
    <w:rsid w:val="00A91177"/>
    <w:rsid w:val="00A9234A"/>
    <w:rsid w:val="00A92E89"/>
    <w:rsid w:val="00A9616B"/>
    <w:rsid w:val="00A97487"/>
    <w:rsid w:val="00A9757D"/>
    <w:rsid w:val="00A976EF"/>
    <w:rsid w:val="00AA33EA"/>
    <w:rsid w:val="00AA49A8"/>
    <w:rsid w:val="00AA5265"/>
    <w:rsid w:val="00AA6710"/>
    <w:rsid w:val="00AB0862"/>
    <w:rsid w:val="00AB41EF"/>
    <w:rsid w:val="00AC0E73"/>
    <w:rsid w:val="00AC32A3"/>
    <w:rsid w:val="00AC35D0"/>
    <w:rsid w:val="00AC44FE"/>
    <w:rsid w:val="00AD1288"/>
    <w:rsid w:val="00AD1393"/>
    <w:rsid w:val="00AD38C8"/>
    <w:rsid w:val="00AD4484"/>
    <w:rsid w:val="00AD4677"/>
    <w:rsid w:val="00AE3CD4"/>
    <w:rsid w:val="00AE487D"/>
    <w:rsid w:val="00AE613C"/>
    <w:rsid w:val="00AE76F0"/>
    <w:rsid w:val="00AF29BC"/>
    <w:rsid w:val="00B00F86"/>
    <w:rsid w:val="00B01F74"/>
    <w:rsid w:val="00B0280E"/>
    <w:rsid w:val="00B03E62"/>
    <w:rsid w:val="00B04541"/>
    <w:rsid w:val="00B04660"/>
    <w:rsid w:val="00B06F65"/>
    <w:rsid w:val="00B0781A"/>
    <w:rsid w:val="00B11866"/>
    <w:rsid w:val="00B141A1"/>
    <w:rsid w:val="00B1426D"/>
    <w:rsid w:val="00B160EC"/>
    <w:rsid w:val="00B20B68"/>
    <w:rsid w:val="00B21A54"/>
    <w:rsid w:val="00B22EB5"/>
    <w:rsid w:val="00B251C0"/>
    <w:rsid w:val="00B2659C"/>
    <w:rsid w:val="00B32C22"/>
    <w:rsid w:val="00B32E9D"/>
    <w:rsid w:val="00B33E36"/>
    <w:rsid w:val="00B33F9F"/>
    <w:rsid w:val="00B34B79"/>
    <w:rsid w:val="00B368CE"/>
    <w:rsid w:val="00B37630"/>
    <w:rsid w:val="00B37E22"/>
    <w:rsid w:val="00B37EB0"/>
    <w:rsid w:val="00B4260D"/>
    <w:rsid w:val="00B4384C"/>
    <w:rsid w:val="00B45574"/>
    <w:rsid w:val="00B4627E"/>
    <w:rsid w:val="00B515A6"/>
    <w:rsid w:val="00B60000"/>
    <w:rsid w:val="00B61014"/>
    <w:rsid w:val="00B61619"/>
    <w:rsid w:val="00B622FE"/>
    <w:rsid w:val="00B6682E"/>
    <w:rsid w:val="00B7012F"/>
    <w:rsid w:val="00B70148"/>
    <w:rsid w:val="00B702DC"/>
    <w:rsid w:val="00B71A1B"/>
    <w:rsid w:val="00B74D38"/>
    <w:rsid w:val="00B77A8C"/>
    <w:rsid w:val="00B81FE9"/>
    <w:rsid w:val="00B83970"/>
    <w:rsid w:val="00B874DC"/>
    <w:rsid w:val="00B924C1"/>
    <w:rsid w:val="00B93AF8"/>
    <w:rsid w:val="00B93EE3"/>
    <w:rsid w:val="00B95A39"/>
    <w:rsid w:val="00B96635"/>
    <w:rsid w:val="00B973CF"/>
    <w:rsid w:val="00B97AD3"/>
    <w:rsid w:val="00BA306D"/>
    <w:rsid w:val="00BA32FD"/>
    <w:rsid w:val="00BA4047"/>
    <w:rsid w:val="00BA6937"/>
    <w:rsid w:val="00BB32F9"/>
    <w:rsid w:val="00BB48AB"/>
    <w:rsid w:val="00BB4AF3"/>
    <w:rsid w:val="00BB4C4E"/>
    <w:rsid w:val="00BB5389"/>
    <w:rsid w:val="00BB76B6"/>
    <w:rsid w:val="00BC37DE"/>
    <w:rsid w:val="00BD60E3"/>
    <w:rsid w:val="00BD61A2"/>
    <w:rsid w:val="00BD74A3"/>
    <w:rsid w:val="00BE02A6"/>
    <w:rsid w:val="00BE2403"/>
    <w:rsid w:val="00BE27B5"/>
    <w:rsid w:val="00BE2AD0"/>
    <w:rsid w:val="00BE328D"/>
    <w:rsid w:val="00BE33A1"/>
    <w:rsid w:val="00BE4094"/>
    <w:rsid w:val="00BE47F7"/>
    <w:rsid w:val="00BE4DEE"/>
    <w:rsid w:val="00BE5FB0"/>
    <w:rsid w:val="00BE68FF"/>
    <w:rsid w:val="00BF0165"/>
    <w:rsid w:val="00BF21BF"/>
    <w:rsid w:val="00BF35A9"/>
    <w:rsid w:val="00BF3787"/>
    <w:rsid w:val="00BF4AA1"/>
    <w:rsid w:val="00BF63AE"/>
    <w:rsid w:val="00BF6E0A"/>
    <w:rsid w:val="00C01575"/>
    <w:rsid w:val="00C030F7"/>
    <w:rsid w:val="00C03769"/>
    <w:rsid w:val="00C038FC"/>
    <w:rsid w:val="00C03CB2"/>
    <w:rsid w:val="00C07047"/>
    <w:rsid w:val="00C10568"/>
    <w:rsid w:val="00C11143"/>
    <w:rsid w:val="00C11E23"/>
    <w:rsid w:val="00C15E0B"/>
    <w:rsid w:val="00C163EC"/>
    <w:rsid w:val="00C27318"/>
    <w:rsid w:val="00C33309"/>
    <w:rsid w:val="00C334A1"/>
    <w:rsid w:val="00C40EE6"/>
    <w:rsid w:val="00C413D6"/>
    <w:rsid w:val="00C43E43"/>
    <w:rsid w:val="00C44614"/>
    <w:rsid w:val="00C523A0"/>
    <w:rsid w:val="00C52F06"/>
    <w:rsid w:val="00C53F5A"/>
    <w:rsid w:val="00C5770E"/>
    <w:rsid w:val="00C57E89"/>
    <w:rsid w:val="00C60BF5"/>
    <w:rsid w:val="00C611E2"/>
    <w:rsid w:val="00C61664"/>
    <w:rsid w:val="00C623C9"/>
    <w:rsid w:val="00C639B6"/>
    <w:rsid w:val="00C67309"/>
    <w:rsid w:val="00C719FA"/>
    <w:rsid w:val="00C7250F"/>
    <w:rsid w:val="00C729C3"/>
    <w:rsid w:val="00C73F2C"/>
    <w:rsid w:val="00C77D56"/>
    <w:rsid w:val="00C81B35"/>
    <w:rsid w:val="00C83F88"/>
    <w:rsid w:val="00C84102"/>
    <w:rsid w:val="00C879C8"/>
    <w:rsid w:val="00C91973"/>
    <w:rsid w:val="00C95D26"/>
    <w:rsid w:val="00CA175C"/>
    <w:rsid w:val="00CA67BA"/>
    <w:rsid w:val="00CB1B6F"/>
    <w:rsid w:val="00CB264E"/>
    <w:rsid w:val="00CB3BD3"/>
    <w:rsid w:val="00CB737B"/>
    <w:rsid w:val="00CC1977"/>
    <w:rsid w:val="00CC491A"/>
    <w:rsid w:val="00CC51C8"/>
    <w:rsid w:val="00CC5FEE"/>
    <w:rsid w:val="00CC6028"/>
    <w:rsid w:val="00CD2E70"/>
    <w:rsid w:val="00CD5AB4"/>
    <w:rsid w:val="00CD6F8F"/>
    <w:rsid w:val="00CD7EA9"/>
    <w:rsid w:val="00CE1FA7"/>
    <w:rsid w:val="00CE53FB"/>
    <w:rsid w:val="00CE566A"/>
    <w:rsid w:val="00CE5B60"/>
    <w:rsid w:val="00CE5D35"/>
    <w:rsid w:val="00CE72EB"/>
    <w:rsid w:val="00CE73F0"/>
    <w:rsid w:val="00CF15EC"/>
    <w:rsid w:val="00CF51E5"/>
    <w:rsid w:val="00D04880"/>
    <w:rsid w:val="00D0541A"/>
    <w:rsid w:val="00D124C5"/>
    <w:rsid w:val="00D1329F"/>
    <w:rsid w:val="00D1654C"/>
    <w:rsid w:val="00D209C1"/>
    <w:rsid w:val="00D20CCA"/>
    <w:rsid w:val="00D229A0"/>
    <w:rsid w:val="00D274DB"/>
    <w:rsid w:val="00D3122D"/>
    <w:rsid w:val="00D32F54"/>
    <w:rsid w:val="00D35A57"/>
    <w:rsid w:val="00D35D4B"/>
    <w:rsid w:val="00D36284"/>
    <w:rsid w:val="00D36DAA"/>
    <w:rsid w:val="00D3713B"/>
    <w:rsid w:val="00D37583"/>
    <w:rsid w:val="00D40548"/>
    <w:rsid w:val="00D4097A"/>
    <w:rsid w:val="00D414FD"/>
    <w:rsid w:val="00D41A32"/>
    <w:rsid w:val="00D41EA9"/>
    <w:rsid w:val="00D4220D"/>
    <w:rsid w:val="00D475E9"/>
    <w:rsid w:val="00D47FE9"/>
    <w:rsid w:val="00D50097"/>
    <w:rsid w:val="00D501A7"/>
    <w:rsid w:val="00D501E9"/>
    <w:rsid w:val="00D505A5"/>
    <w:rsid w:val="00D5266F"/>
    <w:rsid w:val="00D52D69"/>
    <w:rsid w:val="00D55966"/>
    <w:rsid w:val="00D57A50"/>
    <w:rsid w:val="00D61B45"/>
    <w:rsid w:val="00D6615C"/>
    <w:rsid w:val="00D66929"/>
    <w:rsid w:val="00D70F8F"/>
    <w:rsid w:val="00D71689"/>
    <w:rsid w:val="00D73E91"/>
    <w:rsid w:val="00D77BA3"/>
    <w:rsid w:val="00D80436"/>
    <w:rsid w:val="00D813CA"/>
    <w:rsid w:val="00D90C8B"/>
    <w:rsid w:val="00D924D7"/>
    <w:rsid w:val="00D939EA"/>
    <w:rsid w:val="00D9645A"/>
    <w:rsid w:val="00D976F0"/>
    <w:rsid w:val="00D97D86"/>
    <w:rsid w:val="00DA0750"/>
    <w:rsid w:val="00DA1D13"/>
    <w:rsid w:val="00DA4DE7"/>
    <w:rsid w:val="00DA5C89"/>
    <w:rsid w:val="00DA676D"/>
    <w:rsid w:val="00DB310F"/>
    <w:rsid w:val="00DB32B1"/>
    <w:rsid w:val="00DB3AD5"/>
    <w:rsid w:val="00DB5C27"/>
    <w:rsid w:val="00DC20A9"/>
    <w:rsid w:val="00DC2988"/>
    <w:rsid w:val="00DC682A"/>
    <w:rsid w:val="00DD0E99"/>
    <w:rsid w:val="00DD5C79"/>
    <w:rsid w:val="00DD7FF7"/>
    <w:rsid w:val="00DE16B5"/>
    <w:rsid w:val="00DE2026"/>
    <w:rsid w:val="00DE39DC"/>
    <w:rsid w:val="00DF3552"/>
    <w:rsid w:val="00DF6D04"/>
    <w:rsid w:val="00E00343"/>
    <w:rsid w:val="00E02760"/>
    <w:rsid w:val="00E02FA6"/>
    <w:rsid w:val="00E03509"/>
    <w:rsid w:val="00E03905"/>
    <w:rsid w:val="00E058FC"/>
    <w:rsid w:val="00E06483"/>
    <w:rsid w:val="00E10BC8"/>
    <w:rsid w:val="00E15039"/>
    <w:rsid w:val="00E159B2"/>
    <w:rsid w:val="00E16746"/>
    <w:rsid w:val="00E22E77"/>
    <w:rsid w:val="00E254B2"/>
    <w:rsid w:val="00E26F8E"/>
    <w:rsid w:val="00E27889"/>
    <w:rsid w:val="00E27B88"/>
    <w:rsid w:val="00E27D00"/>
    <w:rsid w:val="00E3084C"/>
    <w:rsid w:val="00E31189"/>
    <w:rsid w:val="00E31DD7"/>
    <w:rsid w:val="00E33055"/>
    <w:rsid w:val="00E33A9E"/>
    <w:rsid w:val="00E34370"/>
    <w:rsid w:val="00E34E09"/>
    <w:rsid w:val="00E36128"/>
    <w:rsid w:val="00E433BC"/>
    <w:rsid w:val="00E443E4"/>
    <w:rsid w:val="00E445C4"/>
    <w:rsid w:val="00E46D6D"/>
    <w:rsid w:val="00E471B6"/>
    <w:rsid w:val="00E47450"/>
    <w:rsid w:val="00E50718"/>
    <w:rsid w:val="00E533B2"/>
    <w:rsid w:val="00E53609"/>
    <w:rsid w:val="00E54ED0"/>
    <w:rsid w:val="00E55AA0"/>
    <w:rsid w:val="00E61525"/>
    <w:rsid w:val="00E61658"/>
    <w:rsid w:val="00E61E80"/>
    <w:rsid w:val="00E6459F"/>
    <w:rsid w:val="00E657C4"/>
    <w:rsid w:val="00E70275"/>
    <w:rsid w:val="00E720E7"/>
    <w:rsid w:val="00E73086"/>
    <w:rsid w:val="00E74DEF"/>
    <w:rsid w:val="00E75886"/>
    <w:rsid w:val="00E76127"/>
    <w:rsid w:val="00E85057"/>
    <w:rsid w:val="00E8510C"/>
    <w:rsid w:val="00E85D31"/>
    <w:rsid w:val="00E87D04"/>
    <w:rsid w:val="00E905EE"/>
    <w:rsid w:val="00E90E96"/>
    <w:rsid w:val="00E9126B"/>
    <w:rsid w:val="00E92EE1"/>
    <w:rsid w:val="00E947A4"/>
    <w:rsid w:val="00E96CF1"/>
    <w:rsid w:val="00E979C5"/>
    <w:rsid w:val="00EA5729"/>
    <w:rsid w:val="00EA5D1D"/>
    <w:rsid w:val="00EB0A4E"/>
    <w:rsid w:val="00EB10C8"/>
    <w:rsid w:val="00EB140E"/>
    <w:rsid w:val="00EB6B8A"/>
    <w:rsid w:val="00EB72C4"/>
    <w:rsid w:val="00EB7489"/>
    <w:rsid w:val="00EB7AA6"/>
    <w:rsid w:val="00EC1A8F"/>
    <w:rsid w:val="00EC52B4"/>
    <w:rsid w:val="00EC7607"/>
    <w:rsid w:val="00EC79A0"/>
    <w:rsid w:val="00ED0C39"/>
    <w:rsid w:val="00ED2AEE"/>
    <w:rsid w:val="00ED39E0"/>
    <w:rsid w:val="00ED3C76"/>
    <w:rsid w:val="00ED45EE"/>
    <w:rsid w:val="00ED48AB"/>
    <w:rsid w:val="00ED5031"/>
    <w:rsid w:val="00ED62DB"/>
    <w:rsid w:val="00ED7FD8"/>
    <w:rsid w:val="00EE396A"/>
    <w:rsid w:val="00EE4042"/>
    <w:rsid w:val="00EE40C2"/>
    <w:rsid w:val="00EE44B1"/>
    <w:rsid w:val="00EE5DED"/>
    <w:rsid w:val="00EE6857"/>
    <w:rsid w:val="00EF0B26"/>
    <w:rsid w:val="00EF112D"/>
    <w:rsid w:val="00EF3FDF"/>
    <w:rsid w:val="00EF402E"/>
    <w:rsid w:val="00EF484E"/>
    <w:rsid w:val="00EF7514"/>
    <w:rsid w:val="00F007D6"/>
    <w:rsid w:val="00F06084"/>
    <w:rsid w:val="00F10D07"/>
    <w:rsid w:val="00F13497"/>
    <w:rsid w:val="00F14BBD"/>
    <w:rsid w:val="00F17B4C"/>
    <w:rsid w:val="00F20B91"/>
    <w:rsid w:val="00F23EA3"/>
    <w:rsid w:val="00F25A40"/>
    <w:rsid w:val="00F26AF1"/>
    <w:rsid w:val="00F33AD3"/>
    <w:rsid w:val="00F34548"/>
    <w:rsid w:val="00F34D51"/>
    <w:rsid w:val="00F35B6F"/>
    <w:rsid w:val="00F368DB"/>
    <w:rsid w:val="00F40655"/>
    <w:rsid w:val="00F41497"/>
    <w:rsid w:val="00F41878"/>
    <w:rsid w:val="00F4243D"/>
    <w:rsid w:val="00F42859"/>
    <w:rsid w:val="00F430B0"/>
    <w:rsid w:val="00F43D1F"/>
    <w:rsid w:val="00F44413"/>
    <w:rsid w:val="00F45780"/>
    <w:rsid w:val="00F45BE4"/>
    <w:rsid w:val="00F47AD6"/>
    <w:rsid w:val="00F47C3F"/>
    <w:rsid w:val="00F502C4"/>
    <w:rsid w:val="00F50AFE"/>
    <w:rsid w:val="00F5174A"/>
    <w:rsid w:val="00F53A0E"/>
    <w:rsid w:val="00F55582"/>
    <w:rsid w:val="00F55984"/>
    <w:rsid w:val="00F60476"/>
    <w:rsid w:val="00F62216"/>
    <w:rsid w:val="00F66B74"/>
    <w:rsid w:val="00F67A16"/>
    <w:rsid w:val="00F703E8"/>
    <w:rsid w:val="00F7508E"/>
    <w:rsid w:val="00F75BE8"/>
    <w:rsid w:val="00F805EE"/>
    <w:rsid w:val="00F8227C"/>
    <w:rsid w:val="00F836E7"/>
    <w:rsid w:val="00F8384E"/>
    <w:rsid w:val="00F839B7"/>
    <w:rsid w:val="00F83B28"/>
    <w:rsid w:val="00F85258"/>
    <w:rsid w:val="00F85EE6"/>
    <w:rsid w:val="00F86396"/>
    <w:rsid w:val="00F90990"/>
    <w:rsid w:val="00F935E8"/>
    <w:rsid w:val="00F963A6"/>
    <w:rsid w:val="00F963B3"/>
    <w:rsid w:val="00F97330"/>
    <w:rsid w:val="00FA11B7"/>
    <w:rsid w:val="00FA1BFC"/>
    <w:rsid w:val="00FA5215"/>
    <w:rsid w:val="00FA5E90"/>
    <w:rsid w:val="00FB031C"/>
    <w:rsid w:val="00FB25C4"/>
    <w:rsid w:val="00FB2B11"/>
    <w:rsid w:val="00FB5674"/>
    <w:rsid w:val="00FC041D"/>
    <w:rsid w:val="00FC2F16"/>
    <w:rsid w:val="00FC4716"/>
    <w:rsid w:val="00FC52E4"/>
    <w:rsid w:val="00FC5DA6"/>
    <w:rsid w:val="00FD14A2"/>
    <w:rsid w:val="00FD2348"/>
    <w:rsid w:val="00FD3BF9"/>
    <w:rsid w:val="00FD3D5F"/>
    <w:rsid w:val="00FD79DA"/>
    <w:rsid w:val="00FE00EE"/>
    <w:rsid w:val="00FE2135"/>
    <w:rsid w:val="00FE7980"/>
    <w:rsid w:val="00FF1012"/>
    <w:rsid w:val="00FF397A"/>
    <w:rsid w:val="00FF3D46"/>
    <w:rsid w:val="00FF41E4"/>
    <w:rsid w:val="00FF475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CF2E3A"/>
  <w15:docId w15:val="{4BA8F2AB-65D2-415C-B250-B03D41E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4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6B294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6B2945"/>
    <w:pPr>
      <w:keepNext/>
      <w:numPr>
        <w:ilvl w:val="3"/>
        <w:numId w:val="1"/>
      </w:numPr>
      <w:outlineLvl w:val="3"/>
    </w:pPr>
    <w:rPr>
      <w:rFonts w:ascii="Trebuchet MS" w:hAnsi="Trebuchet MS"/>
      <w:sz w:val="96"/>
      <w:szCs w:val="96"/>
    </w:rPr>
  </w:style>
  <w:style w:type="paragraph" w:styleId="Titre6">
    <w:name w:val="heading 6"/>
    <w:basedOn w:val="Normal"/>
    <w:next w:val="Normal"/>
    <w:qFormat/>
    <w:rsid w:val="006B2945"/>
    <w:pPr>
      <w:keepNext/>
      <w:widowControl w:val="0"/>
      <w:numPr>
        <w:ilvl w:val="5"/>
        <w:numId w:val="1"/>
      </w:numPr>
      <w:overflowPunct w:val="0"/>
      <w:autoSpaceDE w:val="0"/>
      <w:spacing w:line="228" w:lineRule="auto"/>
      <w:jc w:val="center"/>
      <w:textAlignment w:val="baseline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B2945"/>
    <w:rPr>
      <w:rFonts w:ascii="Arial" w:hAnsi="Arial" w:cs="Arial"/>
      <w:b w:val="0"/>
    </w:rPr>
  </w:style>
  <w:style w:type="character" w:customStyle="1" w:styleId="WW8Num4z0">
    <w:name w:val="WW8Num4z0"/>
    <w:rsid w:val="006B2945"/>
    <w:rPr>
      <w:rFonts w:ascii="Symbol" w:hAnsi="Symbol"/>
    </w:rPr>
  </w:style>
  <w:style w:type="character" w:customStyle="1" w:styleId="WW8Num4z1">
    <w:name w:val="WW8Num4z1"/>
    <w:rsid w:val="006B2945"/>
    <w:rPr>
      <w:rFonts w:ascii="Courier New" w:hAnsi="Courier New" w:cs="Courier New"/>
    </w:rPr>
  </w:style>
  <w:style w:type="character" w:customStyle="1" w:styleId="WW8Num4z2">
    <w:name w:val="WW8Num4z2"/>
    <w:rsid w:val="006B2945"/>
    <w:rPr>
      <w:rFonts w:ascii="Wingdings" w:hAnsi="Wingdings"/>
    </w:rPr>
  </w:style>
  <w:style w:type="character" w:customStyle="1" w:styleId="Policepardfaut2">
    <w:name w:val="Police par défaut2"/>
    <w:rsid w:val="006B2945"/>
  </w:style>
  <w:style w:type="character" w:customStyle="1" w:styleId="WW8Num1z0">
    <w:name w:val="WW8Num1z0"/>
    <w:rsid w:val="006B2945"/>
    <w:rPr>
      <w:rFonts w:ascii="Symbol" w:hAnsi="Symbol"/>
    </w:rPr>
  </w:style>
  <w:style w:type="character" w:customStyle="1" w:styleId="WW8Num3z0">
    <w:name w:val="WW8Num3z0"/>
    <w:rsid w:val="006B2945"/>
    <w:rPr>
      <w:rFonts w:ascii="Arial" w:eastAsia="Calibri" w:hAnsi="Arial" w:cs="Arial"/>
    </w:rPr>
  </w:style>
  <w:style w:type="character" w:customStyle="1" w:styleId="WW8Num3z1">
    <w:name w:val="WW8Num3z1"/>
    <w:rsid w:val="006B2945"/>
    <w:rPr>
      <w:rFonts w:ascii="Courier New" w:hAnsi="Courier New" w:cs="Courier New"/>
    </w:rPr>
  </w:style>
  <w:style w:type="character" w:customStyle="1" w:styleId="WW8Num3z2">
    <w:name w:val="WW8Num3z2"/>
    <w:rsid w:val="006B2945"/>
    <w:rPr>
      <w:rFonts w:ascii="Wingdings" w:hAnsi="Wingdings"/>
    </w:rPr>
  </w:style>
  <w:style w:type="character" w:customStyle="1" w:styleId="WW8Num3z3">
    <w:name w:val="WW8Num3z3"/>
    <w:rsid w:val="006B2945"/>
    <w:rPr>
      <w:rFonts w:ascii="Symbol" w:hAnsi="Symbol"/>
    </w:rPr>
  </w:style>
  <w:style w:type="character" w:customStyle="1" w:styleId="WW8Num5z0">
    <w:name w:val="WW8Num5z0"/>
    <w:rsid w:val="006B2945"/>
    <w:rPr>
      <w:rFonts w:ascii="Arial" w:eastAsia="Times New Roman" w:hAnsi="Arial" w:cs="Arial"/>
    </w:rPr>
  </w:style>
  <w:style w:type="character" w:customStyle="1" w:styleId="WW8Num5z1">
    <w:name w:val="WW8Num5z1"/>
    <w:rsid w:val="006B2945"/>
    <w:rPr>
      <w:rFonts w:ascii="Courier New" w:hAnsi="Courier New" w:cs="Courier New"/>
    </w:rPr>
  </w:style>
  <w:style w:type="character" w:customStyle="1" w:styleId="WW8Num5z2">
    <w:name w:val="WW8Num5z2"/>
    <w:rsid w:val="006B2945"/>
    <w:rPr>
      <w:rFonts w:ascii="Wingdings" w:hAnsi="Wingdings"/>
    </w:rPr>
  </w:style>
  <w:style w:type="character" w:customStyle="1" w:styleId="WW8Num5z3">
    <w:name w:val="WW8Num5z3"/>
    <w:rsid w:val="006B2945"/>
    <w:rPr>
      <w:rFonts w:ascii="Symbol" w:hAnsi="Symbol"/>
    </w:rPr>
  </w:style>
  <w:style w:type="character" w:customStyle="1" w:styleId="WW8Num8z0">
    <w:name w:val="WW8Num8z0"/>
    <w:rsid w:val="006B2945"/>
    <w:rPr>
      <w:rFonts w:ascii="Arial" w:eastAsia="Times New Roman" w:hAnsi="Arial" w:cs="Arial"/>
      <w:b w:val="0"/>
    </w:rPr>
  </w:style>
  <w:style w:type="character" w:customStyle="1" w:styleId="WW8Num8z1">
    <w:name w:val="WW8Num8z1"/>
    <w:rsid w:val="006B2945"/>
    <w:rPr>
      <w:rFonts w:ascii="Courier New" w:hAnsi="Courier New" w:cs="Courier New"/>
    </w:rPr>
  </w:style>
  <w:style w:type="character" w:customStyle="1" w:styleId="WW8Num8z2">
    <w:name w:val="WW8Num8z2"/>
    <w:rsid w:val="006B2945"/>
    <w:rPr>
      <w:rFonts w:ascii="Wingdings" w:hAnsi="Wingdings"/>
    </w:rPr>
  </w:style>
  <w:style w:type="character" w:customStyle="1" w:styleId="WW8Num8z3">
    <w:name w:val="WW8Num8z3"/>
    <w:rsid w:val="006B2945"/>
    <w:rPr>
      <w:rFonts w:ascii="Symbol" w:hAnsi="Symbol"/>
    </w:rPr>
  </w:style>
  <w:style w:type="character" w:customStyle="1" w:styleId="WW8Num9z0">
    <w:name w:val="WW8Num9z0"/>
    <w:rsid w:val="006B2945"/>
    <w:rPr>
      <w:rFonts w:ascii="Symbol" w:eastAsia="Times New Roman" w:hAnsi="Symbol" w:cs="Arial"/>
    </w:rPr>
  </w:style>
  <w:style w:type="character" w:customStyle="1" w:styleId="WW8Num9z1">
    <w:name w:val="WW8Num9z1"/>
    <w:rsid w:val="006B2945"/>
    <w:rPr>
      <w:rFonts w:ascii="Courier New" w:hAnsi="Courier New" w:cs="Courier New"/>
    </w:rPr>
  </w:style>
  <w:style w:type="character" w:customStyle="1" w:styleId="WW8Num9z2">
    <w:name w:val="WW8Num9z2"/>
    <w:rsid w:val="006B2945"/>
    <w:rPr>
      <w:rFonts w:ascii="Wingdings" w:hAnsi="Wingdings"/>
    </w:rPr>
  </w:style>
  <w:style w:type="character" w:customStyle="1" w:styleId="WW8Num9z3">
    <w:name w:val="WW8Num9z3"/>
    <w:rsid w:val="006B2945"/>
    <w:rPr>
      <w:rFonts w:ascii="Symbol" w:hAnsi="Symbol"/>
    </w:rPr>
  </w:style>
  <w:style w:type="character" w:customStyle="1" w:styleId="WW8Num10z0">
    <w:name w:val="WW8Num10z0"/>
    <w:rsid w:val="006B2945"/>
    <w:rPr>
      <w:sz w:val="28"/>
    </w:rPr>
  </w:style>
  <w:style w:type="character" w:customStyle="1" w:styleId="WW8Num11z0">
    <w:name w:val="WW8Num11z0"/>
    <w:rsid w:val="006B294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B2945"/>
    <w:rPr>
      <w:rFonts w:ascii="Courier New" w:hAnsi="Courier New"/>
    </w:rPr>
  </w:style>
  <w:style w:type="character" w:customStyle="1" w:styleId="WW8Num11z2">
    <w:name w:val="WW8Num11z2"/>
    <w:rsid w:val="006B2945"/>
    <w:rPr>
      <w:rFonts w:ascii="Wingdings" w:hAnsi="Wingdings"/>
    </w:rPr>
  </w:style>
  <w:style w:type="character" w:customStyle="1" w:styleId="WW8Num11z3">
    <w:name w:val="WW8Num11z3"/>
    <w:rsid w:val="006B2945"/>
    <w:rPr>
      <w:rFonts w:ascii="Symbol" w:hAnsi="Symbol"/>
    </w:rPr>
  </w:style>
  <w:style w:type="character" w:customStyle="1" w:styleId="WW8Num12z0">
    <w:name w:val="WW8Num12z0"/>
    <w:rsid w:val="006B2945"/>
    <w:rPr>
      <w:rFonts w:ascii="Arial" w:eastAsia="Times New Roman" w:hAnsi="Arial" w:cs="Arial"/>
    </w:rPr>
  </w:style>
  <w:style w:type="character" w:customStyle="1" w:styleId="WW8Num12z1">
    <w:name w:val="WW8Num12z1"/>
    <w:rsid w:val="006B2945"/>
    <w:rPr>
      <w:rFonts w:ascii="Courier New" w:hAnsi="Courier New" w:cs="Courier New"/>
    </w:rPr>
  </w:style>
  <w:style w:type="character" w:customStyle="1" w:styleId="WW8Num12z2">
    <w:name w:val="WW8Num12z2"/>
    <w:rsid w:val="006B2945"/>
    <w:rPr>
      <w:rFonts w:ascii="Wingdings" w:hAnsi="Wingdings"/>
    </w:rPr>
  </w:style>
  <w:style w:type="character" w:customStyle="1" w:styleId="WW8Num12z3">
    <w:name w:val="WW8Num12z3"/>
    <w:rsid w:val="006B2945"/>
    <w:rPr>
      <w:rFonts w:ascii="Symbol" w:hAnsi="Symbol"/>
    </w:rPr>
  </w:style>
  <w:style w:type="character" w:customStyle="1" w:styleId="WW8Num14z0">
    <w:name w:val="WW8Num14z0"/>
    <w:rsid w:val="006B2945"/>
    <w:rPr>
      <w:rFonts w:ascii="Arial" w:eastAsia="Times New Roman" w:hAnsi="Arial" w:cs="Arial"/>
    </w:rPr>
  </w:style>
  <w:style w:type="character" w:customStyle="1" w:styleId="WW8Num14z1">
    <w:name w:val="WW8Num14z1"/>
    <w:rsid w:val="006B2945"/>
    <w:rPr>
      <w:rFonts w:ascii="Courier New" w:hAnsi="Courier New" w:cs="Courier New"/>
    </w:rPr>
  </w:style>
  <w:style w:type="character" w:customStyle="1" w:styleId="WW8Num14z2">
    <w:name w:val="WW8Num14z2"/>
    <w:rsid w:val="006B2945"/>
    <w:rPr>
      <w:rFonts w:ascii="Wingdings" w:hAnsi="Wingdings"/>
    </w:rPr>
  </w:style>
  <w:style w:type="character" w:customStyle="1" w:styleId="WW8Num14z3">
    <w:name w:val="WW8Num14z3"/>
    <w:rsid w:val="006B2945"/>
    <w:rPr>
      <w:rFonts w:ascii="Symbol" w:hAnsi="Symbol"/>
    </w:rPr>
  </w:style>
  <w:style w:type="character" w:customStyle="1" w:styleId="WW8Num15z0">
    <w:name w:val="WW8Num15z0"/>
    <w:rsid w:val="006B2945"/>
    <w:rPr>
      <w:b/>
      <w:bCs w:val="0"/>
    </w:rPr>
  </w:style>
  <w:style w:type="character" w:customStyle="1" w:styleId="WW8Num19z0">
    <w:name w:val="WW8Num19z0"/>
    <w:rsid w:val="006B2945"/>
    <w:rPr>
      <w:b/>
      <w:sz w:val="28"/>
    </w:rPr>
  </w:style>
  <w:style w:type="character" w:customStyle="1" w:styleId="WW8Num20z0">
    <w:name w:val="WW8Num20z0"/>
    <w:rsid w:val="006B2945"/>
    <w:rPr>
      <w:rFonts w:ascii="Arial" w:eastAsia="Times New Roman" w:hAnsi="Arial" w:cs="Arial"/>
    </w:rPr>
  </w:style>
  <w:style w:type="character" w:customStyle="1" w:styleId="WW8Num20z1">
    <w:name w:val="WW8Num20z1"/>
    <w:rsid w:val="006B2945"/>
    <w:rPr>
      <w:rFonts w:ascii="Courier New" w:hAnsi="Courier New" w:cs="Courier New"/>
    </w:rPr>
  </w:style>
  <w:style w:type="character" w:customStyle="1" w:styleId="WW8Num20z2">
    <w:name w:val="WW8Num20z2"/>
    <w:rsid w:val="006B2945"/>
    <w:rPr>
      <w:rFonts w:ascii="Wingdings" w:hAnsi="Wingdings"/>
    </w:rPr>
  </w:style>
  <w:style w:type="character" w:customStyle="1" w:styleId="WW8Num20z3">
    <w:name w:val="WW8Num20z3"/>
    <w:rsid w:val="006B2945"/>
    <w:rPr>
      <w:rFonts w:ascii="Symbol" w:hAnsi="Symbol"/>
    </w:rPr>
  </w:style>
  <w:style w:type="character" w:customStyle="1" w:styleId="WW8Num21z0">
    <w:name w:val="WW8Num21z0"/>
    <w:rsid w:val="006B2945"/>
    <w:rPr>
      <w:rFonts w:ascii="Arial" w:eastAsia="Times New Roman" w:hAnsi="Arial" w:cs="Arial"/>
    </w:rPr>
  </w:style>
  <w:style w:type="character" w:customStyle="1" w:styleId="WW8Num21z1">
    <w:name w:val="WW8Num21z1"/>
    <w:rsid w:val="006B2945"/>
    <w:rPr>
      <w:rFonts w:ascii="Courier New" w:hAnsi="Courier New" w:cs="Courier New"/>
    </w:rPr>
  </w:style>
  <w:style w:type="character" w:customStyle="1" w:styleId="WW8Num21z2">
    <w:name w:val="WW8Num21z2"/>
    <w:rsid w:val="006B2945"/>
    <w:rPr>
      <w:rFonts w:ascii="Wingdings" w:hAnsi="Wingdings"/>
    </w:rPr>
  </w:style>
  <w:style w:type="character" w:customStyle="1" w:styleId="WW8Num21z3">
    <w:name w:val="WW8Num21z3"/>
    <w:rsid w:val="006B2945"/>
    <w:rPr>
      <w:rFonts w:ascii="Symbol" w:hAnsi="Symbol"/>
    </w:rPr>
  </w:style>
  <w:style w:type="character" w:customStyle="1" w:styleId="WW8Num22z0">
    <w:name w:val="WW8Num22z0"/>
    <w:rsid w:val="006B2945"/>
    <w:rPr>
      <w:rFonts w:ascii="Arial" w:eastAsia="Times New Roman" w:hAnsi="Arial" w:cs="Arial"/>
    </w:rPr>
  </w:style>
  <w:style w:type="character" w:customStyle="1" w:styleId="WW8Num22z1">
    <w:name w:val="WW8Num22z1"/>
    <w:rsid w:val="006B2945"/>
    <w:rPr>
      <w:rFonts w:ascii="Courier New" w:hAnsi="Courier New" w:cs="Courier New"/>
    </w:rPr>
  </w:style>
  <w:style w:type="character" w:customStyle="1" w:styleId="WW8Num22z2">
    <w:name w:val="WW8Num22z2"/>
    <w:rsid w:val="006B2945"/>
    <w:rPr>
      <w:rFonts w:ascii="Wingdings" w:hAnsi="Wingdings"/>
    </w:rPr>
  </w:style>
  <w:style w:type="character" w:customStyle="1" w:styleId="WW8Num22z3">
    <w:name w:val="WW8Num22z3"/>
    <w:rsid w:val="006B2945"/>
    <w:rPr>
      <w:rFonts w:ascii="Symbol" w:hAnsi="Symbol"/>
    </w:rPr>
  </w:style>
  <w:style w:type="character" w:customStyle="1" w:styleId="WW8Num23z0">
    <w:name w:val="WW8Num23z0"/>
    <w:rsid w:val="006B2945"/>
    <w:rPr>
      <w:rFonts w:ascii="Arial" w:eastAsia="Times New Roman" w:hAnsi="Arial" w:cs="Arial"/>
      <w:b w:val="0"/>
    </w:rPr>
  </w:style>
  <w:style w:type="character" w:customStyle="1" w:styleId="WW8Num23z1">
    <w:name w:val="WW8Num23z1"/>
    <w:rsid w:val="006B2945"/>
    <w:rPr>
      <w:rFonts w:ascii="Courier New" w:hAnsi="Courier New" w:cs="Courier New"/>
    </w:rPr>
  </w:style>
  <w:style w:type="character" w:customStyle="1" w:styleId="WW8Num23z2">
    <w:name w:val="WW8Num23z2"/>
    <w:rsid w:val="006B2945"/>
    <w:rPr>
      <w:rFonts w:ascii="Wingdings" w:hAnsi="Wingdings"/>
    </w:rPr>
  </w:style>
  <w:style w:type="character" w:customStyle="1" w:styleId="WW8Num23z3">
    <w:name w:val="WW8Num23z3"/>
    <w:rsid w:val="006B2945"/>
    <w:rPr>
      <w:rFonts w:ascii="Symbol" w:hAnsi="Symbol"/>
    </w:rPr>
  </w:style>
  <w:style w:type="character" w:customStyle="1" w:styleId="WW8Num24z0">
    <w:name w:val="WW8Num24z0"/>
    <w:rsid w:val="006B2945"/>
    <w:rPr>
      <w:rFonts w:ascii="Arial" w:eastAsia="Times New Roman" w:hAnsi="Arial" w:cs="Arial"/>
    </w:rPr>
  </w:style>
  <w:style w:type="character" w:customStyle="1" w:styleId="WW8Num24z1">
    <w:name w:val="WW8Num24z1"/>
    <w:rsid w:val="006B2945"/>
    <w:rPr>
      <w:rFonts w:ascii="Courier New" w:hAnsi="Courier New" w:cs="Courier New"/>
    </w:rPr>
  </w:style>
  <w:style w:type="character" w:customStyle="1" w:styleId="WW8Num24z2">
    <w:name w:val="WW8Num24z2"/>
    <w:rsid w:val="006B2945"/>
    <w:rPr>
      <w:rFonts w:ascii="Wingdings" w:hAnsi="Wingdings"/>
    </w:rPr>
  </w:style>
  <w:style w:type="character" w:customStyle="1" w:styleId="WW8Num24z3">
    <w:name w:val="WW8Num24z3"/>
    <w:rsid w:val="006B2945"/>
    <w:rPr>
      <w:rFonts w:ascii="Symbol" w:hAnsi="Symbol"/>
    </w:rPr>
  </w:style>
  <w:style w:type="character" w:customStyle="1" w:styleId="Policepardfaut1">
    <w:name w:val="Police par défaut1"/>
    <w:rsid w:val="006B2945"/>
  </w:style>
  <w:style w:type="character" w:customStyle="1" w:styleId="CorpsdetexteCar">
    <w:name w:val="Corps de texte Car"/>
    <w:rsid w:val="006B2945"/>
    <w:rPr>
      <w:sz w:val="24"/>
      <w:szCs w:val="24"/>
    </w:rPr>
  </w:style>
  <w:style w:type="character" w:customStyle="1" w:styleId="En-tteCar">
    <w:name w:val="En-tête Car"/>
    <w:rsid w:val="006B2945"/>
    <w:rPr>
      <w:sz w:val="24"/>
      <w:szCs w:val="24"/>
      <w:lang w:eastAsia="ar-SA" w:bidi="ar-SA"/>
    </w:rPr>
  </w:style>
  <w:style w:type="character" w:customStyle="1" w:styleId="PieddepageCar">
    <w:name w:val="Pied de page Car"/>
    <w:rsid w:val="006B2945"/>
    <w:rPr>
      <w:sz w:val="24"/>
      <w:szCs w:val="24"/>
      <w:lang w:eastAsia="ar-SA" w:bidi="ar-SA"/>
    </w:rPr>
  </w:style>
  <w:style w:type="paragraph" w:customStyle="1" w:styleId="Titre2">
    <w:name w:val="Titre2"/>
    <w:basedOn w:val="Normal"/>
    <w:next w:val="Corpsdetexte"/>
    <w:rsid w:val="006B2945"/>
    <w:pPr>
      <w:keepNext/>
      <w:spacing w:before="240" w:after="120"/>
    </w:pPr>
    <w:rPr>
      <w:rFonts w:ascii="Arial" w:eastAsia="FZHeiTi" w:hAnsi="Arial" w:cs="Mangal"/>
      <w:sz w:val="28"/>
      <w:szCs w:val="28"/>
    </w:rPr>
  </w:style>
  <w:style w:type="paragraph" w:styleId="Corpsdetexte">
    <w:name w:val="Body Text"/>
    <w:basedOn w:val="Normal"/>
    <w:rsid w:val="006B2945"/>
    <w:pPr>
      <w:jc w:val="both"/>
    </w:pPr>
  </w:style>
  <w:style w:type="paragraph" w:styleId="Liste">
    <w:name w:val="List"/>
    <w:basedOn w:val="Corpsdetexte"/>
    <w:rsid w:val="006B2945"/>
    <w:rPr>
      <w:rFonts w:cs="Tahoma"/>
    </w:rPr>
  </w:style>
  <w:style w:type="paragraph" w:customStyle="1" w:styleId="Lgende2">
    <w:name w:val="Légende2"/>
    <w:basedOn w:val="Normal"/>
    <w:rsid w:val="006B29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B2945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6B2945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Lgende1">
    <w:name w:val="Légende1"/>
    <w:basedOn w:val="Normal"/>
    <w:rsid w:val="006B2945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sid w:val="006B29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2945"/>
    <w:pPr>
      <w:ind w:left="708"/>
    </w:pPr>
  </w:style>
  <w:style w:type="paragraph" w:styleId="En-tte">
    <w:name w:val="header"/>
    <w:basedOn w:val="Normal"/>
    <w:rsid w:val="006B29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B2945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B2945"/>
  </w:style>
  <w:style w:type="table" w:styleId="Grilledutableau">
    <w:name w:val="Table Grid"/>
    <w:basedOn w:val="TableauNormal"/>
    <w:uiPriority w:val="59"/>
    <w:rsid w:val="0081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5C7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LienInternet">
    <w:name w:val="Lien Internet"/>
    <w:rsid w:val="00FD14A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FD14A2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D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39DC"/>
    <w:rPr>
      <w:color w:val="0000FF"/>
      <w:u w:val="single"/>
    </w:rPr>
  </w:style>
  <w:style w:type="paragraph" w:customStyle="1" w:styleId="TableContents">
    <w:name w:val="Table Contents"/>
    <w:basedOn w:val="Standard"/>
    <w:rsid w:val="007A26B5"/>
    <w:pPr>
      <w:widowControl/>
      <w:suppressLineNumbers/>
      <w:textAlignment w:val="baseline"/>
    </w:pPr>
    <w:rPr>
      <w:rFonts w:ascii="Liberation Serif" w:eastAsia="Noto Serif CJK SC" w:hAnsi="Liberation Serif" w:cs="Lohit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935">
          <w:marLeft w:val="0"/>
          <w:marRight w:val="0"/>
          <w:marTop w:val="0"/>
          <w:marBottom w:val="150"/>
          <w:divBdr>
            <w:top w:val="single" w:sz="6" w:space="4" w:color="E32831"/>
            <w:left w:val="none" w:sz="0" w:space="0" w:color="auto"/>
            <w:bottom w:val="single" w:sz="6" w:space="4" w:color="E32831"/>
            <w:right w:val="none" w:sz="0" w:space="0" w:color="auto"/>
          </w:divBdr>
          <w:divsChild>
            <w:div w:id="115410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3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gt.toyota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FD2E-672B-4233-A035-E3B48C1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 va falloir que ça change</vt:lpstr>
    </vt:vector>
  </TitlesOfParts>
  <Company/>
  <LinksUpToDate>false</LinksUpToDate>
  <CharactersWithSpaces>4286</CharactersWithSpaces>
  <SharedDoc>false</SharedDoc>
  <HLinks>
    <vt:vector size="6" baseType="variant"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mailto:cgt.toyota@live.fr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va falloir que ça change</dc:title>
  <dc:subject/>
  <dc:creator>xx</dc:creator>
  <cp:keywords/>
  <cp:lastModifiedBy>CGT</cp:lastModifiedBy>
  <cp:revision>2</cp:revision>
  <cp:lastPrinted>2025-01-07T10:10:00Z</cp:lastPrinted>
  <dcterms:created xsi:type="dcterms:W3CDTF">2025-01-07T10:23:00Z</dcterms:created>
  <dcterms:modified xsi:type="dcterms:W3CDTF">2025-01-07T10:23:00Z</dcterms:modified>
</cp:coreProperties>
</file>